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DBFB" w14:textId="77777777" w:rsidR="00066BD8" w:rsidRPr="006A5144" w:rsidRDefault="00066BD8" w:rsidP="00683678">
      <w:pPr>
        <w:pStyle w:val="NoNumTitle-Clause"/>
        <w:keepNext w:val="0"/>
        <w:widowControl w:val="0"/>
        <w:spacing w:after="0" w:line="240" w:lineRule="auto"/>
        <w:ind w:left="0"/>
        <w:jc w:val="center"/>
        <w:rPr>
          <w:rFonts w:cs="Arial"/>
          <w:sz w:val="21"/>
          <w:szCs w:val="21"/>
          <w:u w:val="single"/>
        </w:rPr>
      </w:pPr>
      <w:bookmarkStart w:id="0" w:name="a787974"/>
      <w:r w:rsidRPr="006A5144">
        <w:rPr>
          <w:rFonts w:cs="Arial"/>
          <w:sz w:val="21"/>
          <w:szCs w:val="21"/>
          <w:u w:val="single"/>
        </w:rPr>
        <w:t>PRIVACY POLICY</w:t>
      </w:r>
    </w:p>
    <w:p w14:paraId="14B80953" w14:textId="77777777" w:rsidR="00066BD8" w:rsidRPr="006A5144" w:rsidRDefault="00066BD8" w:rsidP="0000731D">
      <w:pPr>
        <w:pStyle w:val="NoNumTitle-Clause"/>
        <w:keepNext w:val="0"/>
        <w:widowControl w:val="0"/>
        <w:spacing w:before="0" w:after="0" w:line="240" w:lineRule="auto"/>
        <w:ind w:left="0"/>
        <w:rPr>
          <w:rFonts w:cs="Arial"/>
          <w:sz w:val="21"/>
          <w:szCs w:val="21"/>
        </w:rPr>
      </w:pPr>
    </w:p>
    <w:p w14:paraId="734A6029" w14:textId="77777777" w:rsidR="00066BD8" w:rsidRPr="006A5144" w:rsidRDefault="00066BD8" w:rsidP="0000731D">
      <w:pPr>
        <w:pStyle w:val="NoNumTitle-Clause"/>
        <w:keepNext w:val="0"/>
        <w:widowControl w:val="0"/>
        <w:spacing w:before="0" w:line="240" w:lineRule="auto"/>
        <w:ind w:left="0"/>
        <w:rPr>
          <w:rFonts w:cs="Arial"/>
          <w:sz w:val="21"/>
          <w:szCs w:val="21"/>
        </w:rPr>
      </w:pPr>
      <w:r w:rsidRPr="006A5144">
        <w:rPr>
          <w:rFonts w:cs="Arial"/>
          <w:sz w:val="21"/>
          <w:szCs w:val="21"/>
        </w:rPr>
        <w:t>Introduction</w:t>
      </w:r>
      <w:bookmarkEnd w:id="0"/>
    </w:p>
    <w:p w14:paraId="0757E8C7" w14:textId="6034495D" w:rsidR="00066BD8" w:rsidRPr="006A5144" w:rsidRDefault="00066BD8" w:rsidP="0000731D">
      <w:pPr>
        <w:pStyle w:val="NoNumUntitledClause"/>
        <w:keepNext w:val="0"/>
        <w:widowControl w:val="0"/>
        <w:spacing w:line="240" w:lineRule="auto"/>
        <w:ind w:left="0"/>
        <w:rPr>
          <w:rFonts w:cs="Arial"/>
          <w:sz w:val="21"/>
          <w:szCs w:val="21"/>
        </w:rPr>
      </w:pPr>
      <w:r w:rsidRPr="006A5144">
        <w:rPr>
          <w:rFonts w:cs="Arial"/>
          <w:sz w:val="21"/>
          <w:szCs w:val="21"/>
        </w:rPr>
        <w:t xml:space="preserve">This Privacy Policy explains how personal data is collected and used by </w:t>
      </w:r>
      <w:r w:rsidR="003F400E">
        <w:rPr>
          <w:rFonts w:cs="Arial"/>
          <w:sz w:val="21"/>
          <w:szCs w:val="21"/>
        </w:rPr>
        <w:t xml:space="preserve">our partnership trading as </w:t>
      </w:r>
      <w:r w:rsidRPr="006A5144">
        <w:rPr>
          <w:rFonts w:cs="Arial"/>
          <w:sz w:val="21"/>
          <w:szCs w:val="21"/>
        </w:rPr>
        <w:t>Seahawks</w:t>
      </w:r>
      <w:r w:rsidR="003F400E">
        <w:rPr>
          <w:rFonts w:cs="Arial"/>
          <w:sz w:val="21"/>
          <w:szCs w:val="21"/>
        </w:rPr>
        <w:t xml:space="preserve"> </w:t>
      </w:r>
      <w:r w:rsidR="00264B52" w:rsidRPr="006A5144">
        <w:rPr>
          <w:rFonts w:cs="Arial"/>
          <w:sz w:val="21"/>
          <w:szCs w:val="21"/>
        </w:rPr>
        <w:t>from</w:t>
      </w:r>
      <w:r w:rsidRPr="006A5144">
        <w:rPr>
          <w:rFonts w:cs="Arial"/>
          <w:sz w:val="21"/>
          <w:szCs w:val="21"/>
        </w:rPr>
        <w:t xml:space="preserve"> 44 Sizewell Road, Leiston, Suffolk, IP16 4AB (referred to as “</w:t>
      </w:r>
      <w:r w:rsidRPr="006A5144">
        <w:rPr>
          <w:rFonts w:cs="Arial"/>
          <w:b/>
          <w:sz w:val="21"/>
          <w:szCs w:val="21"/>
        </w:rPr>
        <w:t>Seahawks</w:t>
      </w:r>
      <w:r w:rsidRPr="006A5144">
        <w:rPr>
          <w:rFonts w:cs="Arial"/>
          <w:sz w:val="21"/>
          <w:szCs w:val="21"/>
        </w:rPr>
        <w:t>”, “</w:t>
      </w:r>
      <w:r w:rsidRPr="006A5144">
        <w:rPr>
          <w:rFonts w:cs="Arial"/>
          <w:b/>
          <w:sz w:val="21"/>
          <w:szCs w:val="21"/>
        </w:rPr>
        <w:t>we</w:t>
      </w:r>
      <w:r w:rsidRPr="006A5144">
        <w:rPr>
          <w:rFonts w:cs="Arial"/>
          <w:sz w:val="21"/>
          <w:szCs w:val="21"/>
        </w:rPr>
        <w:t>”, “</w:t>
      </w:r>
      <w:r w:rsidRPr="006A5144">
        <w:rPr>
          <w:rFonts w:cs="Arial"/>
          <w:b/>
          <w:sz w:val="21"/>
          <w:szCs w:val="21"/>
        </w:rPr>
        <w:t>us</w:t>
      </w:r>
      <w:r w:rsidRPr="006A5144">
        <w:rPr>
          <w:rFonts w:cs="Arial"/>
          <w:sz w:val="21"/>
          <w:szCs w:val="21"/>
        </w:rPr>
        <w:t>”, “</w:t>
      </w:r>
      <w:r w:rsidRPr="006A5144">
        <w:rPr>
          <w:rFonts w:cs="Arial"/>
          <w:b/>
          <w:sz w:val="21"/>
          <w:szCs w:val="21"/>
        </w:rPr>
        <w:t>our</w:t>
      </w:r>
      <w:r w:rsidRPr="006A5144">
        <w:rPr>
          <w:rFonts w:cs="Arial"/>
          <w:sz w:val="21"/>
          <w:szCs w:val="21"/>
        </w:rPr>
        <w:t xml:space="preserve">” throughout this Privacy Policy).  </w:t>
      </w:r>
    </w:p>
    <w:p w14:paraId="5289D2B7" w14:textId="045F99E9" w:rsidR="00066BD8" w:rsidRPr="006A5144" w:rsidRDefault="00066BD8" w:rsidP="0000731D">
      <w:pPr>
        <w:pStyle w:val="NoNumUntitledClause"/>
        <w:keepNext w:val="0"/>
        <w:widowControl w:val="0"/>
        <w:spacing w:line="240" w:lineRule="auto"/>
        <w:ind w:left="0"/>
        <w:rPr>
          <w:rFonts w:cs="Arial"/>
          <w:sz w:val="21"/>
          <w:szCs w:val="21"/>
        </w:rPr>
      </w:pPr>
      <w:bookmarkStart w:id="1" w:name="a410588"/>
      <w:r w:rsidRPr="006A5144">
        <w:rPr>
          <w:rFonts w:cs="Arial"/>
          <w:sz w:val="21"/>
          <w:szCs w:val="21"/>
        </w:rPr>
        <w:t>At Seahawks, we respect your privacy and are committed to protecting your personal dat</w:t>
      </w:r>
      <w:r w:rsidR="00FF5BB5">
        <w:rPr>
          <w:rFonts w:cs="Arial"/>
          <w:sz w:val="21"/>
          <w:szCs w:val="21"/>
        </w:rPr>
        <w:t xml:space="preserve">a.  We take data protection </w:t>
      </w:r>
      <w:r w:rsidRPr="006A5144">
        <w:rPr>
          <w:rFonts w:cs="Arial"/>
          <w:sz w:val="21"/>
          <w:szCs w:val="21"/>
        </w:rPr>
        <w:t>seriously and will ensure that we uphold the trust that our customers and others place in us when they provide us with their personal information.</w:t>
      </w:r>
    </w:p>
    <w:p w14:paraId="6DF8D6F0" w14:textId="0C6E5F11" w:rsidR="0000731D" w:rsidRPr="006A5144" w:rsidRDefault="00066BD8" w:rsidP="0000731D">
      <w:pPr>
        <w:pStyle w:val="NoNumUntitledClause"/>
        <w:keepNext w:val="0"/>
        <w:widowControl w:val="0"/>
        <w:spacing w:line="240" w:lineRule="auto"/>
        <w:ind w:left="0"/>
        <w:rPr>
          <w:rFonts w:cs="Arial"/>
          <w:sz w:val="21"/>
          <w:szCs w:val="21"/>
        </w:rPr>
      </w:pPr>
      <w:r w:rsidRPr="006A5144">
        <w:rPr>
          <w:rFonts w:cs="Arial"/>
          <w:sz w:val="21"/>
          <w:szCs w:val="21"/>
        </w:rPr>
        <w:t>This Privacy Policy will inform you as to how we collect, use, handle and disclose your personal data, as well as telling you about your privacy rights and how the law protects you.</w:t>
      </w:r>
      <w:bookmarkEnd w:id="1"/>
      <w:r w:rsidR="0000731D" w:rsidRPr="006A5144">
        <w:rPr>
          <w:rFonts w:cs="Arial"/>
          <w:sz w:val="21"/>
          <w:szCs w:val="21"/>
        </w:rPr>
        <w:t xml:space="preserve"> If you have any questions about this Privacy Policy, including any requests to exercise your legal rights (see section </w:t>
      </w:r>
      <w:r w:rsidR="0000731D" w:rsidRPr="006A5144">
        <w:rPr>
          <w:rFonts w:cs="Arial"/>
          <w:sz w:val="21"/>
          <w:szCs w:val="21"/>
        </w:rPr>
        <w:fldChar w:fldCharType="begin"/>
      </w:r>
      <w:r w:rsidR="0000731D" w:rsidRPr="006A5144">
        <w:rPr>
          <w:rFonts w:cs="Arial"/>
          <w:sz w:val="21"/>
          <w:szCs w:val="21"/>
        </w:rPr>
        <w:instrText xml:space="preserve"> REF a152621 \r \h  \* MERGEFORMAT </w:instrText>
      </w:r>
      <w:r w:rsidR="0000731D" w:rsidRPr="006A5144">
        <w:rPr>
          <w:rFonts w:cs="Arial"/>
          <w:sz w:val="21"/>
          <w:szCs w:val="21"/>
        </w:rPr>
      </w:r>
      <w:r w:rsidR="0000731D" w:rsidRPr="006A5144">
        <w:rPr>
          <w:rFonts w:cs="Arial"/>
          <w:sz w:val="21"/>
          <w:szCs w:val="21"/>
        </w:rPr>
        <w:fldChar w:fldCharType="separate"/>
      </w:r>
      <w:r w:rsidR="008B7744">
        <w:rPr>
          <w:rFonts w:cs="Arial"/>
          <w:sz w:val="21"/>
          <w:szCs w:val="21"/>
        </w:rPr>
        <w:t>9</w:t>
      </w:r>
      <w:r w:rsidR="0000731D" w:rsidRPr="006A5144">
        <w:rPr>
          <w:rFonts w:cs="Arial"/>
          <w:sz w:val="21"/>
          <w:szCs w:val="21"/>
        </w:rPr>
        <w:fldChar w:fldCharType="end"/>
      </w:r>
      <w:r w:rsidR="0000731D" w:rsidRPr="006A5144">
        <w:rPr>
          <w:rFonts w:cs="Arial"/>
          <w:sz w:val="21"/>
          <w:szCs w:val="21"/>
        </w:rPr>
        <w:t xml:space="preserve"> below), please contact us using the following details: </w:t>
      </w:r>
    </w:p>
    <w:p w14:paraId="7E5AAB7F" w14:textId="77777777" w:rsidR="0000731D" w:rsidRPr="006A5144" w:rsidRDefault="0000731D" w:rsidP="0000731D">
      <w:pPr>
        <w:pStyle w:val="NoNumTitle-Clause"/>
        <w:keepNext w:val="0"/>
        <w:widowControl w:val="0"/>
        <w:spacing w:line="240" w:lineRule="auto"/>
        <w:ind w:left="0"/>
        <w:rPr>
          <w:rFonts w:cs="Arial"/>
          <w:sz w:val="21"/>
          <w:szCs w:val="21"/>
        </w:rPr>
      </w:pPr>
      <w:r w:rsidRPr="006A5144">
        <w:rPr>
          <w:rFonts w:cs="Arial"/>
          <w:sz w:val="21"/>
          <w:szCs w:val="21"/>
        </w:rPr>
        <w:t>Contact details</w:t>
      </w:r>
    </w:p>
    <w:p w14:paraId="77722025" w14:textId="77777777" w:rsidR="0000731D" w:rsidRPr="006A5144" w:rsidRDefault="0000731D" w:rsidP="0000731D">
      <w:pPr>
        <w:pStyle w:val="NoNumUntitledClause"/>
        <w:keepNext w:val="0"/>
        <w:widowControl w:val="0"/>
        <w:spacing w:line="240" w:lineRule="auto"/>
        <w:ind w:left="0"/>
        <w:rPr>
          <w:rFonts w:cs="Arial"/>
          <w:sz w:val="21"/>
          <w:szCs w:val="21"/>
        </w:rPr>
      </w:pPr>
      <w:r w:rsidRPr="006A5144">
        <w:rPr>
          <w:rFonts w:cs="Arial"/>
          <w:sz w:val="21"/>
          <w:szCs w:val="21"/>
        </w:rPr>
        <w:t xml:space="preserve">E-mail address: </w:t>
      </w:r>
      <w:r w:rsidRPr="006A5144">
        <w:rPr>
          <w:rFonts w:cs="Arial"/>
          <w:sz w:val="21"/>
          <w:szCs w:val="21"/>
        </w:rPr>
        <w:tab/>
      </w:r>
      <w:hyperlink r:id="rId7" w:history="1">
        <w:r w:rsidRPr="006A5144">
          <w:rPr>
            <w:rStyle w:val="Hyperlink"/>
            <w:rFonts w:eastAsia="Times New Roman"/>
            <w:sz w:val="21"/>
            <w:szCs w:val="21"/>
          </w:rPr>
          <w:t>goose@seahawks.co.uk</w:t>
        </w:r>
      </w:hyperlink>
      <w:r w:rsidRPr="006A5144">
        <w:rPr>
          <w:rFonts w:cs="Arial"/>
          <w:sz w:val="21"/>
          <w:szCs w:val="21"/>
        </w:rPr>
        <w:t xml:space="preserve">  </w:t>
      </w:r>
    </w:p>
    <w:p w14:paraId="32283232" w14:textId="3C75034F" w:rsidR="0000731D" w:rsidRPr="006A5144" w:rsidRDefault="0000731D" w:rsidP="0000731D">
      <w:pPr>
        <w:pStyle w:val="NoNumUntitledClause"/>
        <w:keepNext w:val="0"/>
        <w:widowControl w:val="0"/>
        <w:spacing w:line="240" w:lineRule="auto"/>
        <w:ind w:left="0"/>
        <w:rPr>
          <w:rFonts w:cs="Arial"/>
          <w:sz w:val="21"/>
          <w:szCs w:val="21"/>
        </w:rPr>
      </w:pPr>
      <w:r w:rsidRPr="006A5144">
        <w:rPr>
          <w:rFonts w:cs="Arial"/>
          <w:sz w:val="21"/>
          <w:szCs w:val="21"/>
        </w:rPr>
        <w:t xml:space="preserve">You have the right to make a complaint at any time to the </w:t>
      </w:r>
      <w:r w:rsidRPr="006A5144">
        <w:rPr>
          <w:rFonts w:cs="Arial"/>
          <w:color w:val="auto"/>
          <w:sz w:val="21"/>
          <w:szCs w:val="21"/>
        </w:rPr>
        <w:t>Information Commissioner's Office (“</w:t>
      </w:r>
      <w:r w:rsidRPr="006A5144">
        <w:rPr>
          <w:rFonts w:cs="Arial"/>
          <w:b/>
          <w:color w:val="auto"/>
          <w:sz w:val="21"/>
          <w:szCs w:val="21"/>
        </w:rPr>
        <w:t>ICO</w:t>
      </w:r>
      <w:r w:rsidRPr="006A5144">
        <w:rPr>
          <w:rFonts w:cs="Arial"/>
          <w:color w:val="auto"/>
          <w:sz w:val="21"/>
          <w:szCs w:val="21"/>
        </w:rPr>
        <w:t>”), the UK supervisory authority for data protection issues (</w:t>
      </w:r>
      <w:hyperlink r:id="rId8" w:history="1">
        <w:r w:rsidRPr="006A5144">
          <w:rPr>
            <w:rStyle w:val="Hyperlink"/>
            <w:color w:val="auto"/>
            <w:sz w:val="21"/>
            <w:szCs w:val="21"/>
          </w:rPr>
          <w:t>www.ico.org.uk</w:t>
        </w:r>
      </w:hyperlink>
      <w:r w:rsidRPr="006A5144">
        <w:rPr>
          <w:rFonts w:cs="Arial"/>
          <w:color w:val="auto"/>
          <w:sz w:val="21"/>
          <w:szCs w:val="21"/>
        </w:rPr>
        <w:t xml:space="preserve">). </w:t>
      </w:r>
      <w:r w:rsidRPr="006A5144">
        <w:rPr>
          <w:rFonts w:cs="Arial"/>
          <w:sz w:val="21"/>
          <w:szCs w:val="21"/>
        </w:rPr>
        <w:t xml:space="preserve">We would, however, appreciate the chance to deal with your concerns before you approach the ICO so please contact us in the first instance.  </w:t>
      </w:r>
    </w:p>
    <w:p w14:paraId="1499F5E7" w14:textId="6C5FE839" w:rsidR="00066BD8" w:rsidRPr="006A5144" w:rsidRDefault="00066BD8" w:rsidP="0000731D">
      <w:pPr>
        <w:pStyle w:val="NoNumUntitledClause"/>
        <w:keepNext w:val="0"/>
        <w:widowControl w:val="0"/>
        <w:spacing w:line="240" w:lineRule="auto"/>
        <w:ind w:left="0"/>
        <w:rPr>
          <w:rFonts w:cs="Arial"/>
          <w:b/>
          <w:bCs/>
          <w:sz w:val="21"/>
          <w:szCs w:val="21"/>
        </w:rPr>
      </w:pPr>
      <w:bookmarkStart w:id="2" w:name="a292340"/>
      <w:r w:rsidRPr="006A5144">
        <w:rPr>
          <w:rFonts w:cs="Arial"/>
          <w:sz w:val="21"/>
          <w:szCs w:val="21"/>
        </w:rPr>
        <w:t>Please use the Glossary</w:t>
      </w:r>
      <w:r w:rsidR="0000731D" w:rsidRPr="006A5144">
        <w:rPr>
          <w:rFonts w:cs="Arial"/>
          <w:sz w:val="21"/>
          <w:szCs w:val="21"/>
        </w:rPr>
        <w:t xml:space="preserve"> at the end of this policy</w:t>
      </w:r>
      <w:r w:rsidRPr="006A5144">
        <w:rPr>
          <w:rFonts w:cs="Arial"/>
          <w:sz w:val="21"/>
          <w:szCs w:val="21"/>
        </w:rPr>
        <w:t xml:space="preserve"> to understand the meaning of some of the terms used in this Privacy Policy, including “</w:t>
      </w:r>
      <w:r w:rsidRPr="006A5144">
        <w:rPr>
          <w:rFonts w:cs="Arial"/>
          <w:b/>
          <w:sz w:val="21"/>
          <w:szCs w:val="21"/>
        </w:rPr>
        <w:t>personal data</w:t>
      </w:r>
      <w:r w:rsidRPr="006A5144">
        <w:rPr>
          <w:rFonts w:cs="Arial"/>
          <w:sz w:val="21"/>
          <w:szCs w:val="21"/>
        </w:rPr>
        <w:t>” and “</w:t>
      </w:r>
      <w:r w:rsidRPr="006A5144">
        <w:rPr>
          <w:rFonts w:cs="Arial"/>
          <w:b/>
          <w:sz w:val="21"/>
          <w:szCs w:val="21"/>
        </w:rPr>
        <w:t>personal information</w:t>
      </w:r>
      <w:r w:rsidRPr="006A5144">
        <w:rPr>
          <w:rFonts w:cs="Arial"/>
          <w:sz w:val="21"/>
          <w:szCs w:val="21"/>
        </w:rPr>
        <w:t>”.</w:t>
      </w:r>
      <w:r w:rsidRPr="006A5144">
        <w:rPr>
          <w:rFonts w:cs="Arial"/>
          <w:b/>
          <w:bCs/>
          <w:sz w:val="21"/>
          <w:szCs w:val="21"/>
        </w:rPr>
        <w:t xml:space="preserve"> </w:t>
      </w:r>
      <w:bookmarkEnd w:id="2"/>
    </w:p>
    <w:p w14:paraId="717B571D" w14:textId="77777777" w:rsidR="00066BD8" w:rsidRPr="006A5144" w:rsidRDefault="00066BD8" w:rsidP="0000731D">
      <w:pPr>
        <w:pStyle w:val="TitleClause"/>
        <w:keepNext w:val="0"/>
        <w:widowControl w:val="0"/>
        <w:spacing w:line="240" w:lineRule="auto"/>
        <w:rPr>
          <w:rFonts w:cs="Arial"/>
          <w:sz w:val="21"/>
          <w:szCs w:val="21"/>
          <w:u w:val="single"/>
        </w:rPr>
      </w:pPr>
      <w:r w:rsidRPr="006A5144">
        <w:rPr>
          <w:rFonts w:cs="Arial"/>
          <w:sz w:val="21"/>
          <w:szCs w:val="21"/>
          <w:u w:val="single"/>
        </w:rPr>
        <w:fldChar w:fldCharType="begin"/>
      </w:r>
      <w:r w:rsidRPr="006A5144">
        <w:rPr>
          <w:rFonts w:cs="Arial"/>
          <w:sz w:val="21"/>
          <w:szCs w:val="21"/>
          <w:u w:val="single"/>
        </w:rPr>
        <w:instrText>TC "1. Important information and who we are" \l 1</w:instrText>
      </w:r>
      <w:r w:rsidRPr="006A5144">
        <w:rPr>
          <w:rFonts w:cs="Arial"/>
          <w:sz w:val="21"/>
          <w:szCs w:val="21"/>
          <w:u w:val="single"/>
        </w:rPr>
        <w:fldChar w:fldCharType="end"/>
      </w:r>
      <w:bookmarkStart w:id="3" w:name="_Toc256000000"/>
      <w:bookmarkStart w:id="4" w:name="a819128"/>
      <w:r w:rsidRPr="006A5144">
        <w:rPr>
          <w:rFonts w:cs="Arial"/>
          <w:sz w:val="21"/>
          <w:szCs w:val="21"/>
          <w:u w:val="single"/>
        </w:rPr>
        <w:t xml:space="preserve">Important information </w:t>
      </w:r>
      <w:bookmarkEnd w:id="3"/>
      <w:bookmarkEnd w:id="4"/>
    </w:p>
    <w:p w14:paraId="23C9D638" w14:textId="77777777" w:rsidR="00066BD8" w:rsidRPr="006A5144" w:rsidRDefault="00066BD8" w:rsidP="0000731D">
      <w:pPr>
        <w:pStyle w:val="NoNumTitle-Clause"/>
        <w:keepNext w:val="0"/>
        <w:widowControl w:val="0"/>
        <w:spacing w:line="240" w:lineRule="auto"/>
        <w:ind w:left="0"/>
        <w:rPr>
          <w:rFonts w:cs="Arial"/>
          <w:sz w:val="21"/>
          <w:szCs w:val="21"/>
          <w:lang w:val="en-US"/>
        </w:rPr>
      </w:pPr>
      <w:bookmarkStart w:id="5" w:name="a424696"/>
      <w:r w:rsidRPr="006A5144">
        <w:rPr>
          <w:rFonts w:cs="Arial"/>
          <w:sz w:val="21"/>
          <w:szCs w:val="21"/>
          <w:lang w:val="en-US"/>
        </w:rPr>
        <w:t xml:space="preserve">Purpose of this </w:t>
      </w:r>
      <w:bookmarkEnd w:id="5"/>
      <w:r w:rsidRPr="006A5144">
        <w:rPr>
          <w:rFonts w:cs="Arial"/>
          <w:sz w:val="21"/>
          <w:szCs w:val="21"/>
          <w:lang w:val="en-US"/>
        </w:rPr>
        <w:t>Privacy Policy</w:t>
      </w:r>
    </w:p>
    <w:p w14:paraId="112BDE5D" w14:textId="0B814CCC" w:rsidR="00066BD8" w:rsidRPr="006A5144" w:rsidRDefault="00066BD8" w:rsidP="0000731D">
      <w:pPr>
        <w:pStyle w:val="NoNumUntitledClause"/>
        <w:keepNext w:val="0"/>
        <w:widowControl w:val="0"/>
        <w:spacing w:line="240" w:lineRule="auto"/>
        <w:ind w:left="0"/>
        <w:rPr>
          <w:rFonts w:cs="Arial"/>
          <w:sz w:val="21"/>
          <w:szCs w:val="21"/>
        </w:rPr>
      </w:pPr>
      <w:bookmarkStart w:id="6" w:name="a644190"/>
      <w:r w:rsidRPr="006A5144">
        <w:rPr>
          <w:rFonts w:cs="Arial"/>
          <w:sz w:val="21"/>
          <w:szCs w:val="21"/>
        </w:rPr>
        <w:t>This Privacy Policy aims to give you information on how Seahawks collects and processes your personal data, including any data you may provide when you contact us via e-mail, telephone, post or through social media or any data that you provide through this website (</w:t>
      </w:r>
      <w:hyperlink r:id="rId9" w:history="1">
        <w:r w:rsidRPr="006A5144">
          <w:rPr>
            <w:rStyle w:val="Hyperlink"/>
            <w:rFonts w:eastAsia="Times New Roman"/>
            <w:sz w:val="21"/>
            <w:szCs w:val="21"/>
          </w:rPr>
          <w:t>www.seahawks.co.uk</w:t>
        </w:r>
      </w:hyperlink>
      <w:r w:rsidRPr="006A5144">
        <w:rPr>
          <w:rFonts w:cs="Arial"/>
          <w:sz w:val="21"/>
          <w:szCs w:val="21"/>
        </w:rPr>
        <w:t xml:space="preserve">) </w:t>
      </w:r>
      <w:r w:rsidRPr="006A5144">
        <w:rPr>
          <w:rFonts w:eastAsia="Arial" w:cs="Arial"/>
          <w:sz w:val="21"/>
          <w:szCs w:val="21"/>
        </w:rPr>
        <w:t>or when you otherwise get in touch with us</w:t>
      </w:r>
      <w:r w:rsidRPr="006A5144">
        <w:rPr>
          <w:rFonts w:cs="Arial"/>
          <w:sz w:val="21"/>
          <w:szCs w:val="21"/>
        </w:rPr>
        <w:t>.</w:t>
      </w:r>
    </w:p>
    <w:p w14:paraId="5AFE5C37" w14:textId="77777777" w:rsidR="00066BD8" w:rsidRPr="006A5144" w:rsidRDefault="00066BD8" w:rsidP="0000731D">
      <w:pPr>
        <w:pStyle w:val="NoNumUntitledClause"/>
        <w:keepNext w:val="0"/>
        <w:widowControl w:val="0"/>
        <w:spacing w:line="240" w:lineRule="auto"/>
        <w:ind w:left="0"/>
        <w:rPr>
          <w:rFonts w:cs="Arial"/>
          <w:sz w:val="21"/>
          <w:szCs w:val="21"/>
        </w:rPr>
      </w:pPr>
      <w:bookmarkStart w:id="7" w:name="a222632"/>
      <w:bookmarkEnd w:id="6"/>
      <w:r w:rsidRPr="006A5144">
        <w:rPr>
          <w:rFonts w:cs="Arial"/>
          <w:sz w:val="21"/>
          <w:szCs w:val="21"/>
        </w:rPr>
        <w:t>Unless expressly stated otherwise, this website is not intended for children and we do not knowingly collect data relating to children.</w:t>
      </w:r>
    </w:p>
    <w:p w14:paraId="6B24A04A" w14:textId="77777777" w:rsidR="00066BD8" w:rsidRPr="006A5144" w:rsidRDefault="00066BD8" w:rsidP="0000731D">
      <w:pPr>
        <w:pStyle w:val="NoNumUntitledClause"/>
        <w:keepNext w:val="0"/>
        <w:widowControl w:val="0"/>
        <w:spacing w:line="240" w:lineRule="auto"/>
        <w:ind w:left="0"/>
        <w:rPr>
          <w:rFonts w:cs="Arial"/>
          <w:sz w:val="21"/>
          <w:szCs w:val="21"/>
        </w:rPr>
      </w:pPr>
      <w:r w:rsidRPr="006A5144">
        <w:rPr>
          <w:rFonts w:cs="Arial"/>
          <w:sz w:val="21"/>
          <w:szCs w:val="21"/>
        </w:rPr>
        <w:t>It is important that you read this Privacy Policy together with any other privacy notice or fair processing notice we may provide on specific occasions when we are collecting or processing personal data about you, so that you are fully aware of how and why we are using your data. This Privacy Policy supplements the other notices and is not intended to override them.</w:t>
      </w:r>
      <w:bookmarkEnd w:id="7"/>
    </w:p>
    <w:p w14:paraId="77262FD0" w14:textId="77777777" w:rsidR="00066BD8" w:rsidRPr="006A5144" w:rsidRDefault="00066BD8" w:rsidP="0000731D">
      <w:pPr>
        <w:pStyle w:val="NoNumTitle-Clause"/>
        <w:keepNext w:val="0"/>
        <w:widowControl w:val="0"/>
        <w:spacing w:line="240" w:lineRule="auto"/>
        <w:ind w:left="0"/>
        <w:rPr>
          <w:rFonts w:cs="Arial"/>
          <w:sz w:val="21"/>
          <w:szCs w:val="21"/>
        </w:rPr>
      </w:pPr>
      <w:bookmarkStart w:id="8" w:name="a985786"/>
      <w:r w:rsidRPr="006A5144">
        <w:rPr>
          <w:rFonts w:cs="Arial"/>
          <w:sz w:val="21"/>
          <w:szCs w:val="21"/>
        </w:rPr>
        <w:t>Controller</w:t>
      </w:r>
      <w:bookmarkEnd w:id="8"/>
    </w:p>
    <w:p w14:paraId="64F3C163" w14:textId="0E91AFBF" w:rsidR="00066BD8" w:rsidRPr="006A5144" w:rsidRDefault="00066BD8" w:rsidP="00BE5DC2">
      <w:pPr>
        <w:pStyle w:val="NoNumUntitledClause"/>
        <w:keepNext w:val="0"/>
        <w:widowControl w:val="0"/>
        <w:spacing w:line="240" w:lineRule="auto"/>
        <w:ind w:left="0"/>
        <w:rPr>
          <w:rFonts w:cs="Arial"/>
          <w:sz w:val="21"/>
          <w:szCs w:val="21"/>
        </w:rPr>
      </w:pPr>
      <w:bookmarkStart w:id="9" w:name="a382234"/>
      <w:r w:rsidRPr="006A5144">
        <w:rPr>
          <w:rFonts w:cs="Arial"/>
          <w:sz w:val="21"/>
          <w:szCs w:val="21"/>
        </w:rPr>
        <w:t>Seahawks is the “controller” for the purposes of data protection law, and is therefore responsible for your personal data</w:t>
      </w:r>
      <w:bookmarkEnd w:id="9"/>
      <w:r w:rsidRPr="006A5144">
        <w:rPr>
          <w:rFonts w:cs="Arial"/>
          <w:sz w:val="21"/>
          <w:szCs w:val="21"/>
        </w:rPr>
        <w:t>.</w:t>
      </w:r>
    </w:p>
    <w:p w14:paraId="764ED797" w14:textId="77777777" w:rsidR="00066BD8" w:rsidRPr="006A5144" w:rsidRDefault="00066BD8" w:rsidP="0000731D">
      <w:pPr>
        <w:pStyle w:val="NoNumTitle-Clause"/>
        <w:keepNext w:val="0"/>
        <w:widowControl w:val="0"/>
        <w:spacing w:line="240" w:lineRule="auto"/>
        <w:ind w:left="0"/>
        <w:rPr>
          <w:rFonts w:cs="Arial"/>
          <w:sz w:val="21"/>
          <w:szCs w:val="21"/>
        </w:rPr>
      </w:pPr>
      <w:bookmarkStart w:id="10" w:name="a465678"/>
      <w:r w:rsidRPr="006A5144">
        <w:rPr>
          <w:rFonts w:cs="Arial"/>
          <w:sz w:val="21"/>
          <w:szCs w:val="21"/>
        </w:rPr>
        <w:t>Changes to the Privacy Policy and your duty to inform us of changes</w:t>
      </w:r>
      <w:bookmarkEnd w:id="10"/>
    </w:p>
    <w:p w14:paraId="49B1B9E2" w14:textId="5710B179" w:rsidR="00066BD8" w:rsidRPr="006A5144" w:rsidRDefault="00066BD8" w:rsidP="0000731D">
      <w:pPr>
        <w:pStyle w:val="NoNumUntitledClause"/>
        <w:keepNext w:val="0"/>
        <w:widowControl w:val="0"/>
        <w:spacing w:line="240" w:lineRule="auto"/>
        <w:ind w:left="0"/>
        <w:rPr>
          <w:rFonts w:cs="Arial"/>
          <w:sz w:val="21"/>
          <w:szCs w:val="21"/>
        </w:rPr>
      </w:pPr>
      <w:bookmarkStart w:id="11" w:name="a292073"/>
      <w:r w:rsidRPr="006A5144">
        <w:rPr>
          <w:rFonts w:cs="Arial"/>
          <w:sz w:val="21"/>
          <w:szCs w:val="21"/>
        </w:rPr>
        <w:t xml:space="preserve">This version was last updated on </w:t>
      </w:r>
      <w:bookmarkEnd w:id="11"/>
      <w:r w:rsidR="00AA0762">
        <w:rPr>
          <w:rFonts w:cs="Arial"/>
          <w:sz w:val="21"/>
          <w:szCs w:val="21"/>
        </w:rPr>
        <w:t>14</w:t>
      </w:r>
      <w:r w:rsidR="00AA0762" w:rsidRPr="00AA0762">
        <w:rPr>
          <w:rFonts w:cs="Arial"/>
          <w:sz w:val="21"/>
          <w:szCs w:val="21"/>
          <w:vertAlign w:val="superscript"/>
        </w:rPr>
        <w:t>th</w:t>
      </w:r>
      <w:r w:rsidR="00AA0762">
        <w:rPr>
          <w:rFonts w:cs="Arial"/>
          <w:sz w:val="21"/>
          <w:szCs w:val="21"/>
        </w:rPr>
        <w:t xml:space="preserve"> October </w:t>
      </w:r>
      <w:r w:rsidRPr="006A5144">
        <w:rPr>
          <w:rFonts w:cs="Arial"/>
          <w:sz w:val="21"/>
          <w:szCs w:val="21"/>
        </w:rPr>
        <w:t>2020.</w:t>
      </w:r>
    </w:p>
    <w:p w14:paraId="42350106" w14:textId="0A3BB0A8" w:rsidR="00066BD8" w:rsidRPr="006A5144" w:rsidRDefault="00066BD8" w:rsidP="0000731D">
      <w:pPr>
        <w:pStyle w:val="NoNumUntitledClause"/>
        <w:keepNext w:val="0"/>
        <w:widowControl w:val="0"/>
        <w:spacing w:line="240" w:lineRule="auto"/>
        <w:ind w:left="0"/>
        <w:rPr>
          <w:rFonts w:cs="Arial"/>
          <w:sz w:val="21"/>
          <w:szCs w:val="21"/>
        </w:rPr>
      </w:pPr>
      <w:r w:rsidRPr="006A5144">
        <w:rPr>
          <w:rFonts w:cs="Arial"/>
          <w:sz w:val="21"/>
          <w:szCs w:val="21"/>
        </w:rPr>
        <w:t xml:space="preserve">We keep this Privacy Policy under regular review and may amend it from time to time.  Please check back regularly to view the latest version.  </w:t>
      </w:r>
    </w:p>
    <w:p w14:paraId="06750891" w14:textId="060FDE00" w:rsidR="00066BD8" w:rsidRPr="006A5144" w:rsidRDefault="00066BD8" w:rsidP="0000731D">
      <w:pPr>
        <w:pStyle w:val="NoNumUntitledClause"/>
        <w:keepNext w:val="0"/>
        <w:widowControl w:val="0"/>
        <w:spacing w:line="240" w:lineRule="auto"/>
        <w:ind w:left="0"/>
        <w:rPr>
          <w:rFonts w:cs="Arial"/>
          <w:sz w:val="21"/>
          <w:szCs w:val="21"/>
        </w:rPr>
      </w:pPr>
      <w:bookmarkStart w:id="12" w:name="a457168"/>
      <w:r w:rsidRPr="006A5144">
        <w:rPr>
          <w:rFonts w:cs="Arial"/>
          <w:sz w:val="21"/>
          <w:szCs w:val="21"/>
        </w:rPr>
        <w:t xml:space="preserve">It is important that the personal data we hold about you is accurate and current. Please keep us informed </w:t>
      </w:r>
      <w:r w:rsidRPr="006A5144">
        <w:rPr>
          <w:rFonts w:cs="Arial"/>
          <w:sz w:val="21"/>
          <w:szCs w:val="21"/>
        </w:rPr>
        <w:lastRenderedPageBreak/>
        <w:t xml:space="preserve">if your personal data changes </w:t>
      </w:r>
      <w:r w:rsidR="00BE5DC2" w:rsidRPr="006A5144">
        <w:rPr>
          <w:rFonts w:cs="Arial"/>
          <w:sz w:val="21"/>
          <w:szCs w:val="21"/>
        </w:rPr>
        <w:t>while you remain a regular user of our site.</w:t>
      </w:r>
      <w:bookmarkEnd w:id="12"/>
    </w:p>
    <w:p w14:paraId="52D65DCB" w14:textId="77777777" w:rsidR="00066BD8" w:rsidRPr="006A5144" w:rsidRDefault="00066BD8" w:rsidP="0000731D">
      <w:pPr>
        <w:pStyle w:val="TitleClause"/>
        <w:keepNext w:val="0"/>
        <w:widowControl w:val="0"/>
        <w:spacing w:line="240" w:lineRule="auto"/>
        <w:rPr>
          <w:rFonts w:cs="Arial"/>
          <w:sz w:val="21"/>
          <w:szCs w:val="21"/>
          <w:u w:val="single"/>
        </w:rPr>
      </w:pPr>
      <w:bookmarkStart w:id="13" w:name="a998713"/>
      <w:r w:rsidRPr="006A5144">
        <w:rPr>
          <w:rFonts w:cs="Arial"/>
          <w:sz w:val="21"/>
          <w:szCs w:val="21"/>
          <w:u w:val="single"/>
        </w:rPr>
        <w:t>Third-party links</w:t>
      </w:r>
    </w:p>
    <w:p w14:paraId="04D91AA7" w14:textId="6BC2472D" w:rsidR="00066BD8" w:rsidRPr="006A5144" w:rsidRDefault="00066BD8" w:rsidP="0000731D">
      <w:pPr>
        <w:pStyle w:val="TitleClause"/>
        <w:keepNext w:val="0"/>
        <w:widowControl w:val="0"/>
        <w:numPr>
          <w:ilvl w:val="0"/>
          <w:numId w:val="0"/>
        </w:numPr>
        <w:spacing w:line="240" w:lineRule="auto"/>
        <w:rPr>
          <w:rFonts w:cs="Arial"/>
          <w:b w:val="0"/>
          <w:sz w:val="21"/>
          <w:szCs w:val="21"/>
        </w:rPr>
      </w:pPr>
      <w:r w:rsidRPr="006A5144">
        <w:rPr>
          <w:rFonts w:cs="Arial"/>
          <w:b w:val="0"/>
          <w:sz w:val="21"/>
          <w:szCs w:val="21"/>
        </w:rPr>
        <w:t>This website may include links to third-party websites, plug-ins and applications</w:t>
      </w:r>
      <w:r w:rsidR="006A5144">
        <w:rPr>
          <w:rFonts w:cs="Arial"/>
          <w:b w:val="0"/>
          <w:sz w:val="21"/>
          <w:szCs w:val="21"/>
        </w:rPr>
        <w:t xml:space="preserve"> including a link through to the Click and Collect page, which is operated by a third party</w:t>
      </w:r>
      <w:r w:rsidRPr="006A5144">
        <w:rPr>
          <w:rFonts w:cs="Arial"/>
          <w:b w:val="0"/>
          <w:sz w:val="21"/>
          <w:szCs w:val="21"/>
        </w:rPr>
        <w:t>.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or notice of every website you visit.</w:t>
      </w:r>
      <w:bookmarkEnd w:id="13"/>
    </w:p>
    <w:p w14:paraId="17E02D58" w14:textId="77777777" w:rsidR="00066BD8" w:rsidRPr="006A5144" w:rsidRDefault="00066BD8" w:rsidP="0000731D">
      <w:pPr>
        <w:pStyle w:val="TitleClause"/>
        <w:keepNext w:val="0"/>
        <w:widowControl w:val="0"/>
        <w:spacing w:line="240" w:lineRule="auto"/>
        <w:rPr>
          <w:rFonts w:cs="Arial"/>
          <w:sz w:val="21"/>
          <w:szCs w:val="21"/>
          <w:u w:val="single"/>
        </w:rPr>
      </w:pPr>
      <w:r w:rsidRPr="006A5144">
        <w:rPr>
          <w:rFonts w:cs="Arial"/>
          <w:sz w:val="21"/>
          <w:szCs w:val="21"/>
          <w:u w:val="single"/>
        </w:rPr>
        <w:t>Data protection principles</w:t>
      </w:r>
    </w:p>
    <w:p w14:paraId="0E38570C" w14:textId="77777777" w:rsidR="00066BD8" w:rsidRPr="006A5144" w:rsidRDefault="00066BD8" w:rsidP="0000731D">
      <w:pPr>
        <w:pStyle w:val="TitleClause"/>
        <w:keepNext w:val="0"/>
        <w:widowControl w:val="0"/>
        <w:numPr>
          <w:ilvl w:val="0"/>
          <w:numId w:val="0"/>
        </w:numPr>
        <w:spacing w:line="240" w:lineRule="auto"/>
        <w:rPr>
          <w:rFonts w:cs="Arial"/>
          <w:b w:val="0"/>
          <w:sz w:val="21"/>
          <w:szCs w:val="21"/>
        </w:rPr>
      </w:pPr>
      <w:r w:rsidRPr="006A5144">
        <w:rPr>
          <w:rFonts w:cs="Arial"/>
          <w:b w:val="0"/>
          <w:sz w:val="21"/>
          <w:szCs w:val="21"/>
        </w:rPr>
        <w:t>Seahawks adheres to the principles set out in data protection legislation when handling personal data.  These principles require personal data to be:</w:t>
      </w:r>
    </w:p>
    <w:p w14:paraId="2270252D" w14:textId="77777777" w:rsidR="00066BD8" w:rsidRPr="006A5144" w:rsidRDefault="00066BD8" w:rsidP="0000731D">
      <w:pPr>
        <w:pStyle w:val="TitleClause"/>
        <w:keepNext w:val="0"/>
        <w:widowControl w:val="0"/>
        <w:numPr>
          <w:ilvl w:val="2"/>
          <w:numId w:val="11"/>
        </w:numPr>
        <w:tabs>
          <w:tab w:val="num" w:pos="1418"/>
        </w:tabs>
        <w:spacing w:line="240" w:lineRule="auto"/>
        <w:ind w:left="709" w:hanging="709"/>
        <w:rPr>
          <w:rFonts w:cs="Arial"/>
          <w:b w:val="0"/>
          <w:sz w:val="21"/>
          <w:szCs w:val="21"/>
        </w:rPr>
      </w:pPr>
      <w:bookmarkStart w:id="14" w:name="a131193"/>
      <w:r w:rsidRPr="006A5144">
        <w:rPr>
          <w:rFonts w:cs="Arial"/>
          <w:b w:val="0"/>
          <w:sz w:val="21"/>
          <w:szCs w:val="21"/>
        </w:rPr>
        <w:t xml:space="preserve">Processed lawfully, fairly and in a transparent manner. </w:t>
      </w:r>
      <w:bookmarkEnd w:id="14"/>
    </w:p>
    <w:p w14:paraId="434F0391" w14:textId="77777777" w:rsidR="00066BD8" w:rsidRPr="006A5144" w:rsidRDefault="00066BD8" w:rsidP="0000731D">
      <w:pPr>
        <w:pStyle w:val="TitleClause"/>
        <w:keepNext w:val="0"/>
        <w:widowControl w:val="0"/>
        <w:numPr>
          <w:ilvl w:val="2"/>
          <w:numId w:val="11"/>
        </w:numPr>
        <w:tabs>
          <w:tab w:val="num" w:pos="1418"/>
        </w:tabs>
        <w:spacing w:line="240" w:lineRule="auto"/>
        <w:ind w:left="709" w:hanging="709"/>
        <w:rPr>
          <w:rFonts w:cs="Arial"/>
          <w:b w:val="0"/>
          <w:sz w:val="21"/>
          <w:szCs w:val="21"/>
        </w:rPr>
      </w:pPr>
      <w:bookmarkStart w:id="15" w:name="a322930"/>
      <w:r w:rsidRPr="006A5144">
        <w:rPr>
          <w:rFonts w:cs="Arial"/>
          <w:b w:val="0"/>
          <w:sz w:val="21"/>
          <w:szCs w:val="21"/>
        </w:rPr>
        <w:t>Collected only for specified, explicit and legitimate purposes</w:t>
      </w:r>
      <w:bookmarkEnd w:id="15"/>
      <w:r w:rsidRPr="006A5144">
        <w:rPr>
          <w:rFonts w:cs="Arial"/>
          <w:b w:val="0"/>
          <w:sz w:val="21"/>
          <w:szCs w:val="21"/>
        </w:rPr>
        <w:t>.</w:t>
      </w:r>
    </w:p>
    <w:p w14:paraId="4948B1CF" w14:textId="77777777" w:rsidR="00066BD8" w:rsidRPr="006A5144" w:rsidRDefault="00066BD8" w:rsidP="0000731D">
      <w:pPr>
        <w:pStyle w:val="TitleClause"/>
        <w:keepNext w:val="0"/>
        <w:widowControl w:val="0"/>
        <w:numPr>
          <w:ilvl w:val="2"/>
          <w:numId w:val="11"/>
        </w:numPr>
        <w:tabs>
          <w:tab w:val="num" w:pos="1418"/>
        </w:tabs>
        <w:spacing w:line="240" w:lineRule="auto"/>
        <w:ind w:left="709" w:hanging="709"/>
        <w:rPr>
          <w:rFonts w:cs="Arial"/>
          <w:b w:val="0"/>
          <w:sz w:val="21"/>
          <w:szCs w:val="21"/>
        </w:rPr>
      </w:pPr>
      <w:bookmarkStart w:id="16" w:name="a875998"/>
      <w:r w:rsidRPr="006A5144">
        <w:rPr>
          <w:rFonts w:cs="Arial"/>
          <w:b w:val="0"/>
          <w:sz w:val="21"/>
          <w:szCs w:val="21"/>
        </w:rPr>
        <w:t>Adequate, relevant and limited to what is necessary in relation to the purposes for which it is processed</w:t>
      </w:r>
      <w:bookmarkEnd w:id="16"/>
      <w:r w:rsidRPr="006A5144">
        <w:rPr>
          <w:rFonts w:cs="Arial"/>
          <w:b w:val="0"/>
          <w:sz w:val="21"/>
          <w:szCs w:val="21"/>
        </w:rPr>
        <w:t>.</w:t>
      </w:r>
    </w:p>
    <w:p w14:paraId="04DA2DC4" w14:textId="77777777" w:rsidR="00066BD8" w:rsidRPr="006A5144" w:rsidRDefault="00066BD8" w:rsidP="0000731D">
      <w:pPr>
        <w:pStyle w:val="TitleClause"/>
        <w:keepNext w:val="0"/>
        <w:widowControl w:val="0"/>
        <w:numPr>
          <w:ilvl w:val="2"/>
          <w:numId w:val="11"/>
        </w:numPr>
        <w:tabs>
          <w:tab w:val="num" w:pos="1418"/>
        </w:tabs>
        <w:spacing w:line="240" w:lineRule="auto"/>
        <w:ind w:left="709" w:hanging="709"/>
        <w:rPr>
          <w:rFonts w:cs="Arial"/>
          <w:b w:val="0"/>
          <w:sz w:val="21"/>
          <w:szCs w:val="21"/>
        </w:rPr>
      </w:pPr>
      <w:bookmarkStart w:id="17" w:name="a147346"/>
      <w:r w:rsidRPr="006A5144">
        <w:rPr>
          <w:rFonts w:cs="Arial"/>
          <w:b w:val="0"/>
          <w:sz w:val="21"/>
          <w:szCs w:val="21"/>
        </w:rPr>
        <w:t>Accurate and where necessary kept up to date</w:t>
      </w:r>
      <w:bookmarkEnd w:id="17"/>
      <w:r w:rsidRPr="006A5144">
        <w:rPr>
          <w:rFonts w:cs="Arial"/>
          <w:b w:val="0"/>
          <w:sz w:val="21"/>
          <w:szCs w:val="21"/>
        </w:rPr>
        <w:t>.</w:t>
      </w:r>
    </w:p>
    <w:p w14:paraId="411A6A55" w14:textId="77777777" w:rsidR="00066BD8" w:rsidRPr="006A5144" w:rsidRDefault="00066BD8" w:rsidP="0000731D">
      <w:pPr>
        <w:pStyle w:val="TitleClause"/>
        <w:keepNext w:val="0"/>
        <w:widowControl w:val="0"/>
        <w:numPr>
          <w:ilvl w:val="2"/>
          <w:numId w:val="11"/>
        </w:numPr>
        <w:tabs>
          <w:tab w:val="num" w:pos="1418"/>
        </w:tabs>
        <w:spacing w:line="240" w:lineRule="auto"/>
        <w:ind w:left="709" w:hanging="709"/>
        <w:rPr>
          <w:rFonts w:cs="Arial"/>
          <w:b w:val="0"/>
          <w:sz w:val="21"/>
          <w:szCs w:val="21"/>
        </w:rPr>
      </w:pPr>
      <w:bookmarkStart w:id="18" w:name="a148224"/>
      <w:r w:rsidRPr="006A5144">
        <w:rPr>
          <w:rFonts w:cs="Arial"/>
          <w:b w:val="0"/>
          <w:sz w:val="21"/>
          <w:szCs w:val="21"/>
        </w:rPr>
        <w:t>Not kept in a form which permits identification of data subjects for longer than is necessary for the purposes for which the data is processed</w:t>
      </w:r>
      <w:bookmarkEnd w:id="18"/>
      <w:r w:rsidRPr="006A5144">
        <w:rPr>
          <w:rFonts w:cs="Arial"/>
          <w:b w:val="0"/>
          <w:sz w:val="21"/>
          <w:szCs w:val="21"/>
        </w:rPr>
        <w:t>.</w:t>
      </w:r>
    </w:p>
    <w:p w14:paraId="2D6E0636" w14:textId="77777777" w:rsidR="00066BD8" w:rsidRPr="006A5144" w:rsidRDefault="00066BD8" w:rsidP="0000731D">
      <w:pPr>
        <w:pStyle w:val="TitleClause"/>
        <w:keepNext w:val="0"/>
        <w:widowControl w:val="0"/>
        <w:numPr>
          <w:ilvl w:val="2"/>
          <w:numId w:val="11"/>
        </w:numPr>
        <w:tabs>
          <w:tab w:val="num" w:pos="1418"/>
        </w:tabs>
        <w:spacing w:line="240" w:lineRule="auto"/>
        <w:ind w:left="709" w:hanging="709"/>
        <w:rPr>
          <w:rFonts w:cs="Arial"/>
          <w:b w:val="0"/>
          <w:sz w:val="21"/>
          <w:szCs w:val="21"/>
        </w:rPr>
      </w:pPr>
      <w:bookmarkStart w:id="19" w:name="a705265"/>
      <w:r w:rsidRPr="006A5144">
        <w:rPr>
          <w:rFonts w:cs="Arial"/>
          <w:b w:val="0"/>
          <w:sz w:val="21"/>
          <w:szCs w:val="21"/>
        </w:rPr>
        <w:t>Processed in a manner that ensures its security using appropriate technical and organisational measures to protect against unauthorised or unlawful processing and against accidental loss, destruction or damage</w:t>
      </w:r>
      <w:bookmarkEnd w:id="19"/>
      <w:r w:rsidRPr="006A5144">
        <w:rPr>
          <w:rFonts w:cs="Arial"/>
          <w:b w:val="0"/>
          <w:sz w:val="21"/>
          <w:szCs w:val="21"/>
        </w:rPr>
        <w:t>.</w:t>
      </w:r>
    </w:p>
    <w:p w14:paraId="70F11C75" w14:textId="77777777" w:rsidR="00066BD8" w:rsidRPr="006A5144" w:rsidRDefault="00066BD8" w:rsidP="0000731D">
      <w:pPr>
        <w:pStyle w:val="TitleClause"/>
        <w:keepNext w:val="0"/>
        <w:widowControl w:val="0"/>
        <w:numPr>
          <w:ilvl w:val="2"/>
          <w:numId w:val="11"/>
        </w:numPr>
        <w:tabs>
          <w:tab w:val="num" w:pos="1418"/>
        </w:tabs>
        <w:spacing w:line="240" w:lineRule="auto"/>
        <w:ind w:left="709" w:hanging="709"/>
        <w:rPr>
          <w:rFonts w:cs="Arial"/>
          <w:b w:val="0"/>
          <w:sz w:val="21"/>
          <w:szCs w:val="21"/>
        </w:rPr>
      </w:pPr>
      <w:bookmarkStart w:id="20" w:name="a501983"/>
      <w:r w:rsidRPr="006A5144">
        <w:rPr>
          <w:rFonts w:cs="Arial"/>
          <w:b w:val="0"/>
          <w:sz w:val="21"/>
          <w:szCs w:val="21"/>
        </w:rPr>
        <w:t>Not transferred to another country without appropriate safeguards being in place</w:t>
      </w:r>
      <w:bookmarkEnd w:id="20"/>
      <w:r w:rsidRPr="006A5144">
        <w:rPr>
          <w:rFonts w:cs="Arial"/>
          <w:b w:val="0"/>
          <w:sz w:val="21"/>
          <w:szCs w:val="21"/>
        </w:rPr>
        <w:t>.</w:t>
      </w:r>
    </w:p>
    <w:p w14:paraId="6CDDA259" w14:textId="77777777" w:rsidR="00066BD8" w:rsidRPr="006A5144" w:rsidRDefault="00066BD8" w:rsidP="0000731D">
      <w:pPr>
        <w:pStyle w:val="TitleClause"/>
        <w:keepNext w:val="0"/>
        <w:widowControl w:val="0"/>
        <w:numPr>
          <w:ilvl w:val="2"/>
          <w:numId w:val="11"/>
        </w:numPr>
        <w:tabs>
          <w:tab w:val="num" w:pos="1418"/>
        </w:tabs>
        <w:spacing w:line="240" w:lineRule="auto"/>
        <w:ind w:left="709" w:hanging="709"/>
        <w:rPr>
          <w:rFonts w:cs="Arial"/>
          <w:b w:val="0"/>
          <w:sz w:val="21"/>
          <w:szCs w:val="21"/>
        </w:rPr>
      </w:pPr>
      <w:bookmarkStart w:id="21" w:name="a588771"/>
      <w:r w:rsidRPr="006A5144">
        <w:rPr>
          <w:rFonts w:cs="Arial"/>
          <w:b w:val="0"/>
          <w:sz w:val="21"/>
          <w:szCs w:val="21"/>
        </w:rPr>
        <w:t xml:space="preserve">Made available to data subjects and allow data subjects to exercise certain rights in relation to their </w:t>
      </w:r>
      <w:bookmarkEnd w:id="21"/>
      <w:r w:rsidRPr="006A5144">
        <w:rPr>
          <w:rFonts w:cs="Arial"/>
          <w:b w:val="0"/>
          <w:sz w:val="21"/>
          <w:szCs w:val="21"/>
        </w:rPr>
        <w:t>personal data.</w:t>
      </w:r>
    </w:p>
    <w:p w14:paraId="0DAA1544" w14:textId="77777777" w:rsidR="00066BD8" w:rsidRPr="006A5144" w:rsidRDefault="00066BD8" w:rsidP="0000731D">
      <w:pPr>
        <w:pStyle w:val="TitleClause"/>
        <w:keepNext w:val="0"/>
        <w:widowControl w:val="0"/>
        <w:numPr>
          <w:ilvl w:val="0"/>
          <w:numId w:val="0"/>
        </w:numPr>
        <w:spacing w:line="240" w:lineRule="auto"/>
        <w:ind w:firstLine="11"/>
        <w:rPr>
          <w:rFonts w:cs="Arial"/>
          <w:b w:val="0"/>
          <w:sz w:val="21"/>
          <w:szCs w:val="21"/>
        </w:rPr>
      </w:pPr>
      <w:r w:rsidRPr="006A5144">
        <w:rPr>
          <w:rFonts w:cs="Arial"/>
          <w:b w:val="0"/>
          <w:sz w:val="21"/>
          <w:szCs w:val="21"/>
        </w:rPr>
        <w:t>We are also responsible and accountable for ensuring that we can demonstrate compliance with the data protection principles listed above.</w:t>
      </w:r>
    </w:p>
    <w:p w14:paraId="50FE7897" w14:textId="77777777" w:rsidR="00066BD8" w:rsidRPr="006A5144" w:rsidRDefault="00066BD8" w:rsidP="0000731D">
      <w:pPr>
        <w:pStyle w:val="TitleClause"/>
        <w:keepNext w:val="0"/>
        <w:widowControl w:val="0"/>
        <w:spacing w:line="240" w:lineRule="auto"/>
        <w:rPr>
          <w:rFonts w:cs="Arial"/>
          <w:sz w:val="21"/>
          <w:szCs w:val="21"/>
          <w:u w:val="single"/>
        </w:rPr>
      </w:pPr>
      <w:r w:rsidRPr="006A5144">
        <w:rPr>
          <w:rFonts w:cs="Arial"/>
          <w:sz w:val="21"/>
          <w:szCs w:val="21"/>
          <w:u w:val="single"/>
        </w:rPr>
        <w:fldChar w:fldCharType="begin"/>
      </w:r>
      <w:r w:rsidRPr="006A5144">
        <w:rPr>
          <w:rFonts w:cs="Arial"/>
          <w:sz w:val="21"/>
          <w:szCs w:val="21"/>
          <w:u w:val="single"/>
        </w:rPr>
        <w:instrText>TC "2. The data we collect about you" \l 1</w:instrText>
      </w:r>
      <w:r w:rsidRPr="006A5144">
        <w:rPr>
          <w:rFonts w:cs="Arial"/>
          <w:sz w:val="21"/>
          <w:szCs w:val="21"/>
          <w:u w:val="single"/>
        </w:rPr>
        <w:fldChar w:fldCharType="end"/>
      </w:r>
      <w:r w:rsidRPr="006A5144">
        <w:rPr>
          <w:rFonts w:cs="Arial"/>
          <w:sz w:val="21"/>
          <w:szCs w:val="21"/>
          <w:u w:val="single"/>
        </w:rPr>
        <w:t>How we collect information about you</w:t>
      </w:r>
    </w:p>
    <w:p w14:paraId="4D651D1C" w14:textId="77777777" w:rsidR="00066BD8" w:rsidRPr="006A5144" w:rsidRDefault="00066BD8" w:rsidP="0000731D">
      <w:pPr>
        <w:pStyle w:val="NoNumUntitledClause"/>
        <w:keepNext w:val="0"/>
        <w:widowControl w:val="0"/>
        <w:spacing w:line="240" w:lineRule="auto"/>
        <w:ind w:left="0"/>
        <w:rPr>
          <w:rFonts w:cs="Arial"/>
          <w:sz w:val="21"/>
          <w:szCs w:val="21"/>
        </w:rPr>
      </w:pPr>
      <w:r w:rsidRPr="006A5144">
        <w:rPr>
          <w:rFonts w:cs="Arial"/>
          <w:sz w:val="21"/>
          <w:szCs w:val="21"/>
        </w:rPr>
        <w:t>We may collect, use, store and transfer different kinds of personal data about you.  We collect and process personal data about you when you:</w:t>
      </w:r>
    </w:p>
    <w:p w14:paraId="5AE73543" w14:textId="0952DA59" w:rsidR="00066BD8" w:rsidRPr="006A5144" w:rsidRDefault="00066BD8" w:rsidP="0000731D">
      <w:pPr>
        <w:pStyle w:val="NoNumUntitledClause"/>
        <w:keepNext w:val="0"/>
        <w:widowControl w:val="0"/>
        <w:numPr>
          <w:ilvl w:val="0"/>
          <w:numId w:val="14"/>
        </w:numPr>
        <w:spacing w:before="0" w:after="0" w:line="240" w:lineRule="auto"/>
        <w:ind w:left="709" w:hanging="567"/>
        <w:rPr>
          <w:rFonts w:cs="Arial"/>
          <w:sz w:val="21"/>
          <w:szCs w:val="21"/>
        </w:rPr>
      </w:pPr>
      <w:r w:rsidRPr="006A5144">
        <w:rPr>
          <w:rFonts w:cs="Arial"/>
          <w:sz w:val="21"/>
          <w:szCs w:val="21"/>
        </w:rPr>
        <w:t xml:space="preserve">request any of our </w:t>
      </w:r>
      <w:r w:rsidR="00F8430E" w:rsidRPr="006A5144">
        <w:rPr>
          <w:rFonts w:cs="Arial"/>
          <w:sz w:val="21"/>
          <w:szCs w:val="21"/>
        </w:rPr>
        <w:t>goods</w:t>
      </w:r>
      <w:r w:rsidRPr="006A5144">
        <w:rPr>
          <w:rFonts w:cs="Arial"/>
          <w:sz w:val="21"/>
          <w:szCs w:val="21"/>
        </w:rPr>
        <w:t>;</w:t>
      </w:r>
    </w:p>
    <w:p w14:paraId="31618501" w14:textId="4A8F49BE" w:rsidR="00247388" w:rsidRPr="006A5144" w:rsidRDefault="00247388" w:rsidP="0000731D">
      <w:pPr>
        <w:pStyle w:val="NoNumUntitledClause"/>
        <w:keepNext w:val="0"/>
        <w:widowControl w:val="0"/>
        <w:numPr>
          <w:ilvl w:val="0"/>
          <w:numId w:val="14"/>
        </w:numPr>
        <w:spacing w:before="0" w:after="0" w:line="240" w:lineRule="auto"/>
        <w:ind w:left="709" w:hanging="567"/>
        <w:rPr>
          <w:rFonts w:cs="Arial"/>
          <w:sz w:val="21"/>
          <w:szCs w:val="21"/>
        </w:rPr>
      </w:pPr>
      <w:r w:rsidRPr="006A5144">
        <w:rPr>
          <w:rFonts w:cs="Arial"/>
          <w:sz w:val="21"/>
          <w:szCs w:val="21"/>
        </w:rPr>
        <w:t xml:space="preserve">use our “Click &amp; Collect” </w:t>
      </w:r>
      <w:r w:rsidR="00D1024B" w:rsidRPr="006A5144">
        <w:rPr>
          <w:rFonts w:cs="Arial"/>
          <w:sz w:val="21"/>
          <w:szCs w:val="21"/>
        </w:rPr>
        <w:t>service</w:t>
      </w:r>
      <w:r w:rsidRPr="006A5144">
        <w:rPr>
          <w:rFonts w:cs="Arial"/>
          <w:sz w:val="21"/>
          <w:szCs w:val="21"/>
        </w:rPr>
        <w:t xml:space="preserve"> on our website</w:t>
      </w:r>
      <w:r w:rsidR="000E027D" w:rsidRPr="006A5144">
        <w:rPr>
          <w:rFonts w:cs="Arial"/>
          <w:sz w:val="21"/>
          <w:szCs w:val="21"/>
        </w:rPr>
        <w:t>;</w:t>
      </w:r>
    </w:p>
    <w:p w14:paraId="72F3204E" w14:textId="760CEDD0" w:rsidR="00066BD8" w:rsidRPr="006A5144" w:rsidRDefault="00066BD8" w:rsidP="0000731D">
      <w:pPr>
        <w:pStyle w:val="NoNumUntitledClause"/>
        <w:keepNext w:val="0"/>
        <w:widowControl w:val="0"/>
        <w:numPr>
          <w:ilvl w:val="0"/>
          <w:numId w:val="14"/>
        </w:numPr>
        <w:spacing w:before="0" w:after="0" w:line="240" w:lineRule="auto"/>
        <w:ind w:left="709" w:hanging="567"/>
        <w:rPr>
          <w:rFonts w:cs="Arial"/>
          <w:sz w:val="21"/>
          <w:szCs w:val="21"/>
        </w:rPr>
      </w:pPr>
      <w:r w:rsidRPr="006A5144">
        <w:rPr>
          <w:rFonts w:cs="Arial"/>
          <w:sz w:val="21"/>
          <w:szCs w:val="21"/>
        </w:rPr>
        <w:t xml:space="preserve">purchase any of our </w:t>
      </w:r>
      <w:r w:rsidR="00F8430E" w:rsidRPr="006A5144">
        <w:rPr>
          <w:rFonts w:cs="Arial"/>
          <w:sz w:val="21"/>
          <w:szCs w:val="21"/>
        </w:rPr>
        <w:t>goods</w:t>
      </w:r>
      <w:r w:rsidRPr="006A5144">
        <w:rPr>
          <w:rFonts w:cs="Arial"/>
          <w:sz w:val="21"/>
          <w:szCs w:val="21"/>
        </w:rPr>
        <w:t>;</w:t>
      </w:r>
    </w:p>
    <w:p w14:paraId="3CA0D12C" w14:textId="77777777" w:rsidR="00066BD8" w:rsidRPr="006A5144" w:rsidRDefault="00066BD8" w:rsidP="0000731D">
      <w:pPr>
        <w:pStyle w:val="NoNumUntitledClause"/>
        <w:keepNext w:val="0"/>
        <w:widowControl w:val="0"/>
        <w:numPr>
          <w:ilvl w:val="0"/>
          <w:numId w:val="14"/>
        </w:numPr>
        <w:spacing w:before="0" w:after="0" w:line="240" w:lineRule="auto"/>
        <w:ind w:left="709" w:hanging="567"/>
        <w:rPr>
          <w:rFonts w:cs="Arial"/>
          <w:sz w:val="21"/>
          <w:szCs w:val="21"/>
        </w:rPr>
      </w:pPr>
      <w:r w:rsidRPr="006A5144">
        <w:rPr>
          <w:rFonts w:cs="Arial"/>
          <w:sz w:val="21"/>
          <w:szCs w:val="21"/>
        </w:rPr>
        <w:t>respond to a customer survey;</w:t>
      </w:r>
    </w:p>
    <w:p w14:paraId="00856845" w14:textId="1C957F74" w:rsidR="00066BD8" w:rsidRPr="006A5144" w:rsidRDefault="00066BD8" w:rsidP="0000731D">
      <w:pPr>
        <w:pStyle w:val="NoNumUntitledClause"/>
        <w:keepNext w:val="0"/>
        <w:widowControl w:val="0"/>
        <w:numPr>
          <w:ilvl w:val="0"/>
          <w:numId w:val="14"/>
        </w:numPr>
        <w:spacing w:before="0" w:after="0" w:line="240" w:lineRule="auto"/>
        <w:ind w:left="709" w:hanging="567"/>
        <w:rPr>
          <w:rFonts w:cs="Arial"/>
          <w:sz w:val="21"/>
          <w:szCs w:val="21"/>
        </w:rPr>
      </w:pPr>
      <w:r w:rsidRPr="006A5144">
        <w:rPr>
          <w:rFonts w:cs="Arial"/>
          <w:sz w:val="21"/>
          <w:szCs w:val="21"/>
        </w:rPr>
        <w:t>request information from us about our services and operations;</w:t>
      </w:r>
    </w:p>
    <w:p w14:paraId="18FDC608" w14:textId="77777777" w:rsidR="00066BD8" w:rsidRPr="006A5144" w:rsidRDefault="00066BD8" w:rsidP="0000731D">
      <w:pPr>
        <w:pStyle w:val="NoNumUntitledClause"/>
        <w:keepNext w:val="0"/>
        <w:widowControl w:val="0"/>
        <w:numPr>
          <w:ilvl w:val="0"/>
          <w:numId w:val="14"/>
        </w:numPr>
        <w:spacing w:before="0" w:after="0" w:line="240" w:lineRule="auto"/>
        <w:ind w:left="709" w:hanging="567"/>
        <w:rPr>
          <w:rFonts w:cs="Arial"/>
          <w:sz w:val="21"/>
          <w:szCs w:val="21"/>
        </w:rPr>
      </w:pPr>
      <w:r w:rsidRPr="006A5144">
        <w:rPr>
          <w:rFonts w:cs="Arial"/>
          <w:sz w:val="21"/>
          <w:szCs w:val="21"/>
        </w:rPr>
        <w:t>contact us via e-mail, telephone, post or through social media; and/or</w:t>
      </w:r>
    </w:p>
    <w:p w14:paraId="5AA2E5C4" w14:textId="77777777" w:rsidR="00066BD8" w:rsidRPr="006A5144" w:rsidRDefault="00066BD8" w:rsidP="0000731D">
      <w:pPr>
        <w:pStyle w:val="NoNumUntitledClause"/>
        <w:keepNext w:val="0"/>
        <w:widowControl w:val="0"/>
        <w:numPr>
          <w:ilvl w:val="0"/>
          <w:numId w:val="14"/>
        </w:numPr>
        <w:spacing w:before="0" w:after="0" w:line="240" w:lineRule="auto"/>
        <w:ind w:left="709" w:hanging="567"/>
        <w:rPr>
          <w:rFonts w:cs="Arial"/>
          <w:sz w:val="21"/>
          <w:szCs w:val="21"/>
        </w:rPr>
      </w:pPr>
      <w:r w:rsidRPr="006A5144">
        <w:rPr>
          <w:rFonts w:cs="Arial"/>
          <w:sz w:val="21"/>
          <w:szCs w:val="21"/>
        </w:rPr>
        <w:t xml:space="preserve">submit an enquiry to us. </w:t>
      </w:r>
    </w:p>
    <w:p w14:paraId="365572C6" w14:textId="77777777" w:rsidR="00066BD8" w:rsidRPr="006A5144" w:rsidRDefault="00066BD8" w:rsidP="0000731D">
      <w:pPr>
        <w:pStyle w:val="NoNumUntitledClause"/>
        <w:keepNext w:val="0"/>
        <w:widowControl w:val="0"/>
        <w:spacing w:before="0" w:after="0" w:line="240" w:lineRule="auto"/>
        <w:ind w:left="709" w:hanging="567"/>
        <w:rPr>
          <w:rFonts w:cs="Arial"/>
          <w:sz w:val="21"/>
          <w:szCs w:val="21"/>
          <w:highlight w:val="yellow"/>
        </w:rPr>
      </w:pPr>
      <w:r w:rsidRPr="006A5144" w:rsidDel="00B92DBE">
        <w:rPr>
          <w:rFonts w:cs="Arial"/>
          <w:sz w:val="21"/>
          <w:szCs w:val="21"/>
        </w:rPr>
        <w:t xml:space="preserve"> </w:t>
      </w:r>
    </w:p>
    <w:p w14:paraId="0720DA91" w14:textId="3A6130D7" w:rsidR="00066BD8" w:rsidRPr="006A5144" w:rsidRDefault="00066BD8" w:rsidP="0000731D">
      <w:pPr>
        <w:pStyle w:val="NoNumUntitledClause"/>
        <w:keepNext w:val="0"/>
        <w:widowControl w:val="0"/>
        <w:spacing w:before="0" w:line="240" w:lineRule="auto"/>
        <w:ind w:left="0"/>
        <w:rPr>
          <w:rFonts w:cs="Arial"/>
          <w:sz w:val="21"/>
          <w:szCs w:val="21"/>
        </w:rPr>
      </w:pPr>
      <w:r w:rsidRPr="006A5144">
        <w:rPr>
          <w:rFonts w:cs="Arial"/>
          <w:sz w:val="21"/>
          <w:szCs w:val="21"/>
        </w:rPr>
        <w:t>Personal data is usually collected from you through direct interaction with us (either in person, by phone, by e-mail, by post, via social media or through this website).  For example, you will provide your personal information such as your name</w:t>
      </w:r>
      <w:r w:rsidR="00213F4C" w:rsidRPr="006A5144">
        <w:rPr>
          <w:rFonts w:cs="Arial"/>
          <w:sz w:val="21"/>
          <w:szCs w:val="21"/>
        </w:rPr>
        <w:t>, contact telephone number</w:t>
      </w:r>
      <w:r w:rsidRPr="006A5144">
        <w:rPr>
          <w:rFonts w:cs="Arial"/>
          <w:sz w:val="21"/>
          <w:szCs w:val="21"/>
        </w:rPr>
        <w:t xml:space="preserve"> and e-mail address when </w:t>
      </w:r>
      <w:r w:rsidR="00D1024B" w:rsidRPr="006A5144">
        <w:rPr>
          <w:rFonts w:cs="Arial"/>
          <w:sz w:val="21"/>
          <w:szCs w:val="21"/>
        </w:rPr>
        <w:t>creating an account to use the “Click &amp; Collect” service on our website.</w:t>
      </w:r>
      <w:r w:rsidRPr="006A5144">
        <w:rPr>
          <w:rFonts w:cs="Arial"/>
          <w:sz w:val="21"/>
          <w:szCs w:val="21"/>
        </w:rPr>
        <w:t xml:space="preserve"> </w:t>
      </w:r>
    </w:p>
    <w:p w14:paraId="126DAED7" w14:textId="77777777" w:rsidR="00066BD8" w:rsidRPr="006A5144" w:rsidRDefault="00066BD8" w:rsidP="0000731D">
      <w:pPr>
        <w:pStyle w:val="NoNumUntitledClause"/>
        <w:keepNext w:val="0"/>
        <w:widowControl w:val="0"/>
        <w:spacing w:before="0" w:line="240" w:lineRule="auto"/>
        <w:ind w:left="0"/>
        <w:rPr>
          <w:rFonts w:cs="Arial"/>
          <w:sz w:val="21"/>
          <w:szCs w:val="21"/>
        </w:rPr>
      </w:pPr>
      <w:r w:rsidRPr="006A5144">
        <w:rPr>
          <w:rFonts w:cs="Arial"/>
          <w:sz w:val="21"/>
          <w:szCs w:val="21"/>
        </w:rPr>
        <w:t xml:space="preserve">We may collect personal data from our partners or third parties or from other businesses or sub-contractors that we work with that collect personal data about you, who have provided your personal </w:t>
      </w:r>
      <w:r w:rsidRPr="006A5144">
        <w:rPr>
          <w:rFonts w:cs="Arial"/>
          <w:sz w:val="21"/>
          <w:szCs w:val="21"/>
        </w:rPr>
        <w:lastRenderedPageBreak/>
        <w:t>information to us, either with your consent or on some other lawful basis.</w:t>
      </w:r>
    </w:p>
    <w:p w14:paraId="14D9307F" w14:textId="48E1B8B2" w:rsidR="00066BD8" w:rsidRPr="006A5144" w:rsidRDefault="00066BD8" w:rsidP="0000731D">
      <w:pPr>
        <w:pStyle w:val="NoNumUntitledClause"/>
        <w:keepNext w:val="0"/>
        <w:widowControl w:val="0"/>
        <w:spacing w:line="240" w:lineRule="auto"/>
        <w:ind w:left="0"/>
        <w:rPr>
          <w:rFonts w:cs="Arial"/>
          <w:sz w:val="21"/>
          <w:szCs w:val="21"/>
        </w:rPr>
      </w:pPr>
      <w:r w:rsidRPr="006A5144">
        <w:rPr>
          <w:rFonts w:cs="Arial"/>
          <w:sz w:val="21"/>
          <w:szCs w:val="21"/>
        </w:rPr>
        <w:t xml:space="preserve">We may also collect personal data when you use this website, through automated technologies, analytics providers or search engine providers.  We use cookies to assist the site running as effectively as possible.  For further details, please see our Cookies Policy here: </w:t>
      </w:r>
      <w:r w:rsidR="00AA0762" w:rsidRPr="00AA0762">
        <w:rPr>
          <w:rFonts w:cs="Arial"/>
          <w:sz w:val="21"/>
          <w:szCs w:val="21"/>
        </w:rPr>
        <w:t>https://cdn.preoday.com/tandc/terms.pdf</w:t>
      </w:r>
    </w:p>
    <w:p w14:paraId="1E4316C6" w14:textId="77777777" w:rsidR="00066BD8" w:rsidRPr="006A5144" w:rsidRDefault="00066BD8" w:rsidP="0000731D">
      <w:pPr>
        <w:pStyle w:val="TitleClause"/>
        <w:keepNext w:val="0"/>
        <w:widowControl w:val="0"/>
        <w:spacing w:line="240" w:lineRule="auto"/>
        <w:ind w:left="709" w:hanging="709"/>
        <w:rPr>
          <w:rFonts w:cs="Arial"/>
          <w:sz w:val="21"/>
          <w:szCs w:val="21"/>
          <w:u w:val="single"/>
        </w:rPr>
      </w:pPr>
      <w:bookmarkStart w:id="22" w:name="_Ref514410960"/>
      <w:r w:rsidRPr="006A5144">
        <w:rPr>
          <w:rFonts w:cs="Arial"/>
          <w:sz w:val="21"/>
          <w:szCs w:val="21"/>
          <w:u w:val="single"/>
        </w:rPr>
        <w:t xml:space="preserve">What information we collect and how </w:t>
      </w:r>
      <w:bookmarkEnd w:id="22"/>
      <w:r w:rsidRPr="006A5144">
        <w:rPr>
          <w:rFonts w:cs="Arial"/>
          <w:sz w:val="21"/>
          <w:szCs w:val="21"/>
          <w:u w:val="single"/>
        </w:rPr>
        <w:t>we use it</w:t>
      </w:r>
    </w:p>
    <w:p w14:paraId="0ECD7A55" w14:textId="77777777" w:rsidR="00066BD8" w:rsidRPr="006A5144" w:rsidRDefault="00066BD8" w:rsidP="0000731D">
      <w:pPr>
        <w:pStyle w:val="ParaClause"/>
        <w:widowControl w:val="0"/>
        <w:spacing w:line="240" w:lineRule="auto"/>
        <w:ind w:left="709" w:hanging="709"/>
        <w:rPr>
          <w:rFonts w:cs="Arial"/>
          <w:sz w:val="21"/>
          <w:szCs w:val="21"/>
        </w:rPr>
      </w:pPr>
      <w:r w:rsidRPr="006A5144">
        <w:rPr>
          <w:rFonts w:cs="Arial"/>
          <w:sz w:val="21"/>
          <w:szCs w:val="21"/>
        </w:rPr>
        <w:t>The personal data that we collect will include:</w:t>
      </w:r>
    </w:p>
    <w:p w14:paraId="7BDABE88" w14:textId="26FA1E78" w:rsidR="00066BD8" w:rsidRPr="006A5144" w:rsidRDefault="00066BD8" w:rsidP="0000731D">
      <w:pPr>
        <w:pStyle w:val="ParaClause"/>
        <w:widowControl w:val="0"/>
        <w:numPr>
          <w:ilvl w:val="0"/>
          <w:numId w:val="15"/>
        </w:numPr>
        <w:spacing w:line="240" w:lineRule="auto"/>
        <w:ind w:left="709" w:hanging="567"/>
        <w:rPr>
          <w:rFonts w:cs="Arial"/>
          <w:sz w:val="21"/>
          <w:szCs w:val="21"/>
        </w:rPr>
      </w:pPr>
      <w:r w:rsidRPr="006A5144">
        <w:rPr>
          <w:rFonts w:cs="Arial"/>
          <w:sz w:val="21"/>
          <w:szCs w:val="21"/>
        </w:rPr>
        <w:t>Contact details including your name, telephone number, e-mail address and social media details</w:t>
      </w:r>
      <w:r w:rsidR="00D1024B" w:rsidRPr="006A5144">
        <w:rPr>
          <w:rFonts w:cs="Arial"/>
          <w:sz w:val="21"/>
          <w:szCs w:val="21"/>
        </w:rPr>
        <w:t xml:space="preserve"> (where relevant)</w:t>
      </w:r>
      <w:r w:rsidRPr="006A5144">
        <w:rPr>
          <w:rFonts w:cs="Arial"/>
          <w:sz w:val="21"/>
          <w:szCs w:val="21"/>
        </w:rPr>
        <w:t>;</w:t>
      </w:r>
    </w:p>
    <w:p w14:paraId="11CC5554" w14:textId="77777777" w:rsidR="00066BD8" w:rsidRPr="006A5144" w:rsidRDefault="00066BD8" w:rsidP="0000731D">
      <w:pPr>
        <w:pStyle w:val="ParaClause"/>
        <w:widowControl w:val="0"/>
        <w:numPr>
          <w:ilvl w:val="0"/>
          <w:numId w:val="15"/>
        </w:numPr>
        <w:spacing w:line="240" w:lineRule="auto"/>
        <w:ind w:left="709" w:hanging="567"/>
        <w:rPr>
          <w:rFonts w:cs="Arial"/>
          <w:sz w:val="21"/>
          <w:szCs w:val="21"/>
        </w:rPr>
      </w:pPr>
      <w:r w:rsidRPr="006A5144">
        <w:rPr>
          <w:rFonts w:cs="Arial"/>
          <w:sz w:val="21"/>
          <w:szCs w:val="21"/>
        </w:rPr>
        <w:t>Payment information, including credit/debit card details and bank account details;</w:t>
      </w:r>
    </w:p>
    <w:p w14:paraId="66F23CF9" w14:textId="55BADA3F" w:rsidR="00066BD8" w:rsidRPr="006A5144" w:rsidRDefault="00066BD8" w:rsidP="0000731D">
      <w:pPr>
        <w:pStyle w:val="ParaClause"/>
        <w:widowControl w:val="0"/>
        <w:numPr>
          <w:ilvl w:val="0"/>
          <w:numId w:val="15"/>
        </w:numPr>
        <w:spacing w:line="240" w:lineRule="auto"/>
        <w:ind w:left="709" w:hanging="567"/>
        <w:rPr>
          <w:rFonts w:cs="Arial"/>
          <w:sz w:val="21"/>
          <w:szCs w:val="21"/>
        </w:rPr>
      </w:pPr>
      <w:r w:rsidRPr="006A5144">
        <w:rPr>
          <w:rFonts w:cs="Arial"/>
          <w:sz w:val="21"/>
          <w:szCs w:val="21"/>
        </w:rPr>
        <w:t xml:space="preserve">Contact </w:t>
      </w:r>
      <w:r w:rsidR="009264A2" w:rsidRPr="006A5144">
        <w:rPr>
          <w:rFonts w:cs="Arial"/>
          <w:sz w:val="21"/>
          <w:szCs w:val="21"/>
        </w:rPr>
        <w:t xml:space="preserve">and transaction </w:t>
      </w:r>
      <w:r w:rsidRPr="006A5144">
        <w:rPr>
          <w:rFonts w:cs="Arial"/>
          <w:sz w:val="21"/>
          <w:szCs w:val="21"/>
        </w:rPr>
        <w:t>history, such as any communications with us by telephone, e-mail, post, through our website or via social media;</w:t>
      </w:r>
    </w:p>
    <w:p w14:paraId="5F3B1A10" w14:textId="77777777" w:rsidR="00066BD8" w:rsidRPr="006A5144" w:rsidRDefault="00066BD8" w:rsidP="0000731D">
      <w:pPr>
        <w:pStyle w:val="ParaClause"/>
        <w:widowControl w:val="0"/>
        <w:numPr>
          <w:ilvl w:val="0"/>
          <w:numId w:val="15"/>
        </w:numPr>
        <w:spacing w:line="240" w:lineRule="auto"/>
        <w:ind w:left="709" w:hanging="567"/>
        <w:rPr>
          <w:rFonts w:cs="Arial"/>
          <w:sz w:val="21"/>
          <w:szCs w:val="21"/>
        </w:rPr>
      </w:pPr>
      <w:r w:rsidRPr="00AB58C3">
        <w:rPr>
          <w:rFonts w:cs="Arial"/>
          <w:sz w:val="21"/>
          <w:szCs w:val="21"/>
        </w:rPr>
        <w:t>Marketing preferences</w:t>
      </w:r>
      <w:r w:rsidRPr="008D54B7">
        <w:rPr>
          <w:rFonts w:cs="Arial"/>
          <w:sz w:val="21"/>
          <w:szCs w:val="21"/>
        </w:rPr>
        <w:t>;</w:t>
      </w:r>
      <w:r w:rsidRPr="006A5144">
        <w:rPr>
          <w:rFonts w:cs="Arial"/>
          <w:sz w:val="21"/>
          <w:szCs w:val="21"/>
        </w:rPr>
        <w:t xml:space="preserve"> and</w:t>
      </w:r>
    </w:p>
    <w:p w14:paraId="7963B34C" w14:textId="77777777" w:rsidR="00066BD8" w:rsidRPr="006A5144" w:rsidRDefault="00066BD8" w:rsidP="0000731D">
      <w:pPr>
        <w:pStyle w:val="ParaClause"/>
        <w:widowControl w:val="0"/>
        <w:numPr>
          <w:ilvl w:val="0"/>
          <w:numId w:val="15"/>
        </w:numPr>
        <w:spacing w:line="240" w:lineRule="auto"/>
        <w:ind w:left="709" w:hanging="567"/>
        <w:rPr>
          <w:rFonts w:cs="Arial"/>
          <w:sz w:val="21"/>
          <w:szCs w:val="21"/>
        </w:rPr>
      </w:pPr>
      <w:r w:rsidRPr="006A5144">
        <w:rPr>
          <w:rFonts w:cs="Arial"/>
          <w:sz w:val="21"/>
          <w:szCs w:val="21"/>
        </w:rPr>
        <w:t>Technical data such as internet protocol (IP) address, browser type and version, time zone setting and location, browser plug-in types and versions, operating system and platform, session replay data and other technology on the devices you use to access the website.</w:t>
      </w:r>
    </w:p>
    <w:p w14:paraId="00E26280" w14:textId="77777777" w:rsidR="00066BD8" w:rsidRPr="006A5144" w:rsidRDefault="00066BD8" w:rsidP="0000731D">
      <w:pPr>
        <w:pStyle w:val="ParaClause"/>
        <w:widowControl w:val="0"/>
        <w:spacing w:before="0" w:line="240" w:lineRule="auto"/>
        <w:ind w:left="0"/>
        <w:rPr>
          <w:rFonts w:cs="Arial"/>
          <w:sz w:val="21"/>
          <w:szCs w:val="21"/>
        </w:rPr>
      </w:pPr>
      <w:r w:rsidRPr="006A5144">
        <w:rPr>
          <w:rFonts w:cs="Arial"/>
          <w:sz w:val="21"/>
          <w:szCs w:val="21"/>
        </w:rPr>
        <w:t xml:space="preserve">We also collect, use and share </w:t>
      </w:r>
      <w:r w:rsidRPr="006A5144">
        <w:rPr>
          <w:rFonts w:cs="Arial"/>
          <w:b/>
          <w:bCs/>
          <w:sz w:val="21"/>
          <w:szCs w:val="21"/>
        </w:rPr>
        <w:t>Aggregated Data</w:t>
      </w:r>
      <w:r w:rsidRPr="006A5144">
        <w:rPr>
          <w:rFonts w:cs="Arial"/>
          <w:sz w:val="21"/>
          <w:szCs w:val="21"/>
        </w:rPr>
        <w:t xml:space="preserve"> such as statistical or demographic data for any purpose.  Aggregated Data may be derived from your personal data but is not considered personal data under data protection law, as this data does </w:t>
      </w:r>
      <w:r w:rsidRPr="006A5144">
        <w:rPr>
          <w:rFonts w:cs="Arial"/>
          <w:b/>
          <w:sz w:val="21"/>
          <w:szCs w:val="21"/>
        </w:rPr>
        <w:t>not</w:t>
      </w:r>
      <w:r w:rsidRPr="006A5144">
        <w:rPr>
          <w:rFonts w:cs="Arial"/>
          <w:sz w:val="21"/>
          <w:szCs w:val="21"/>
        </w:rPr>
        <w:t xml:space="preserve"> directly or indirectly reveal your identity. For example, we may aggregate data about your use of the website to calculate the percentage of users accessing a specific feature on our website. However, if we combine or connect Aggregated Data with your personal data so that it can directly or indirectly identify you, we treat the combined data as personal data which will be used in accordance with this Privacy Policy.</w:t>
      </w:r>
    </w:p>
    <w:p w14:paraId="07E96D98" w14:textId="77777777" w:rsidR="00066BD8" w:rsidRPr="006A5144" w:rsidRDefault="00066BD8" w:rsidP="0000731D">
      <w:pPr>
        <w:pStyle w:val="ParaClause"/>
        <w:widowControl w:val="0"/>
        <w:spacing w:line="240" w:lineRule="auto"/>
        <w:ind w:left="0"/>
        <w:rPr>
          <w:rFonts w:cs="Arial"/>
          <w:sz w:val="21"/>
          <w:szCs w:val="21"/>
        </w:rPr>
      </w:pPr>
      <w:r w:rsidRPr="006A5144">
        <w:rPr>
          <w:rFonts w:cs="Arial"/>
          <w:sz w:val="21"/>
          <w:szCs w:val="21"/>
        </w:rPr>
        <w:t xml:space="preserve">We will not collect or process </w:t>
      </w:r>
      <w:r w:rsidRPr="006A5144">
        <w:rPr>
          <w:rFonts w:cs="Arial"/>
          <w:b/>
          <w:bCs/>
          <w:sz w:val="21"/>
          <w:szCs w:val="21"/>
        </w:rPr>
        <w:t>Sensitive Personal Data</w:t>
      </w:r>
      <w:r w:rsidRPr="006A5144">
        <w:rPr>
          <w:rFonts w:cs="Arial"/>
          <w:sz w:val="21"/>
          <w:szCs w:val="21"/>
        </w:rPr>
        <w:t xml:space="preserve"> (as defined in the Glossary) about you at any time.  </w:t>
      </w:r>
    </w:p>
    <w:p w14:paraId="211E1053" w14:textId="77777777" w:rsidR="00066BD8" w:rsidRPr="006A5144" w:rsidRDefault="00066BD8" w:rsidP="0000731D">
      <w:pPr>
        <w:pStyle w:val="ParaClause"/>
        <w:widowControl w:val="0"/>
        <w:spacing w:line="240" w:lineRule="auto"/>
        <w:ind w:left="0"/>
        <w:rPr>
          <w:rFonts w:cs="Arial"/>
          <w:sz w:val="21"/>
          <w:szCs w:val="21"/>
        </w:rPr>
      </w:pPr>
      <w:r w:rsidRPr="006A5144">
        <w:rPr>
          <w:rFonts w:cs="Arial"/>
          <w:sz w:val="21"/>
          <w:szCs w:val="21"/>
        </w:rPr>
        <w:t>We will generally use your personal data to:</w:t>
      </w:r>
    </w:p>
    <w:p w14:paraId="196516A9" w14:textId="538B2C65" w:rsidR="00066BD8" w:rsidRPr="006A5144" w:rsidRDefault="00066BD8" w:rsidP="0000731D">
      <w:pPr>
        <w:pStyle w:val="ParaClause"/>
        <w:widowControl w:val="0"/>
        <w:numPr>
          <w:ilvl w:val="0"/>
          <w:numId w:val="16"/>
        </w:numPr>
        <w:spacing w:line="240" w:lineRule="auto"/>
        <w:ind w:left="709" w:hanging="567"/>
        <w:rPr>
          <w:rFonts w:cs="Arial"/>
          <w:sz w:val="21"/>
          <w:szCs w:val="21"/>
        </w:rPr>
      </w:pPr>
      <w:r w:rsidRPr="006A5144">
        <w:rPr>
          <w:rFonts w:cs="Arial"/>
          <w:sz w:val="21"/>
          <w:szCs w:val="21"/>
        </w:rPr>
        <w:t xml:space="preserve">Provide you with information and </w:t>
      </w:r>
      <w:r w:rsidR="009264A2" w:rsidRPr="006A5144">
        <w:rPr>
          <w:rFonts w:cs="Arial"/>
          <w:sz w:val="21"/>
          <w:szCs w:val="21"/>
        </w:rPr>
        <w:t xml:space="preserve">the </w:t>
      </w:r>
      <w:r w:rsidR="00D1024B" w:rsidRPr="006A5144">
        <w:rPr>
          <w:rFonts w:cs="Arial"/>
          <w:sz w:val="21"/>
          <w:szCs w:val="21"/>
        </w:rPr>
        <w:t xml:space="preserve">goods </w:t>
      </w:r>
      <w:r w:rsidRPr="006A5144">
        <w:rPr>
          <w:rFonts w:cs="Arial"/>
          <w:sz w:val="21"/>
          <w:szCs w:val="21"/>
        </w:rPr>
        <w:t>that you request from us;</w:t>
      </w:r>
    </w:p>
    <w:p w14:paraId="19AB132C" w14:textId="0B7F7AE8" w:rsidR="00066BD8" w:rsidRPr="006A5144" w:rsidRDefault="00066BD8" w:rsidP="0000731D">
      <w:pPr>
        <w:pStyle w:val="ParaClause"/>
        <w:widowControl w:val="0"/>
        <w:numPr>
          <w:ilvl w:val="0"/>
          <w:numId w:val="16"/>
        </w:numPr>
        <w:spacing w:line="240" w:lineRule="auto"/>
        <w:ind w:left="709" w:hanging="567"/>
        <w:rPr>
          <w:rFonts w:cs="Arial"/>
          <w:sz w:val="21"/>
          <w:szCs w:val="21"/>
        </w:rPr>
      </w:pPr>
      <w:r w:rsidRPr="006A5144">
        <w:rPr>
          <w:rFonts w:cs="Arial"/>
          <w:sz w:val="21"/>
          <w:szCs w:val="21"/>
        </w:rPr>
        <w:t xml:space="preserve">Contact you by post, e-mail, telephone and via social media regarding the </w:t>
      </w:r>
      <w:r w:rsidR="00D1024B" w:rsidRPr="006A5144">
        <w:rPr>
          <w:rFonts w:cs="Arial"/>
          <w:sz w:val="21"/>
          <w:szCs w:val="21"/>
        </w:rPr>
        <w:t xml:space="preserve">goods </w:t>
      </w:r>
      <w:r w:rsidRPr="006A5144">
        <w:rPr>
          <w:rFonts w:cs="Arial"/>
          <w:sz w:val="21"/>
          <w:szCs w:val="21"/>
        </w:rPr>
        <w:t>and</w:t>
      </w:r>
      <w:r w:rsidR="00D1024B" w:rsidRPr="006A5144">
        <w:rPr>
          <w:rFonts w:cs="Arial"/>
          <w:sz w:val="21"/>
          <w:szCs w:val="21"/>
        </w:rPr>
        <w:t xml:space="preserve"> any</w:t>
      </w:r>
      <w:r w:rsidRPr="006A5144">
        <w:rPr>
          <w:rFonts w:cs="Arial"/>
          <w:sz w:val="21"/>
          <w:szCs w:val="21"/>
        </w:rPr>
        <w:t xml:space="preserve"> information that you have requested from us;</w:t>
      </w:r>
    </w:p>
    <w:p w14:paraId="530B3C93" w14:textId="5E5AA49C" w:rsidR="00066BD8" w:rsidRPr="006A5144" w:rsidRDefault="00066BD8" w:rsidP="0000731D">
      <w:pPr>
        <w:pStyle w:val="ParaClause"/>
        <w:widowControl w:val="0"/>
        <w:numPr>
          <w:ilvl w:val="0"/>
          <w:numId w:val="16"/>
        </w:numPr>
        <w:spacing w:line="240" w:lineRule="auto"/>
        <w:ind w:left="709" w:hanging="567"/>
        <w:rPr>
          <w:rFonts w:cs="Arial"/>
          <w:sz w:val="21"/>
          <w:szCs w:val="21"/>
        </w:rPr>
      </w:pPr>
      <w:r w:rsidRPr="006A5144">
        <w:rPr>
          <w:rFonts w:cs="Arial"/>
          <w:sz w:val="21"/>
          <w:szCs w:val="21"/>
        </w:rPr>
        <w:t xml:space="preserve">Ensure that </w:t>
      </w:r>
      <w:r w:rsidR="00D1024B" w:rsidRPr="006A5144">
        <w:rPr>
          <w:rFonts w:cs="Arial"/>
          <w:sz w:val="21"/>
          <w:szCs w:val="21"/>
        </w:rPr>
        <w:t xml:space="preserve">any </w:t>
      </w:r>
      <w:r w:rsidRPr="006A5144">
        <w:rPr>
          <w:rFonts w:cs="Arial"/>
          <w:sz w:val="21"/>
          <w:szCs w:val="21"/>
        </w:rPr>
        <w:t>payment service providers</w:t>
      </w:r>
      <w:r w:rsidR="009264A2" w:rsidRPr="006A5144">
        <w:rPr>
          <w:rFonts w:cs="Arial"/>
          <w:sz w:val="21"/>
          <w:szCs w:val="21"/>
        </w:rPr>
        <w:t xml:space="preserve"> we use</w:t>
      </w:r>
      <w:r w:rsidRPr="006A5144">
        <w:rPr>
          <w:rFonts w:cs="Arial"/>
          <w:sz w:val="21"/>
          <w:szCs w:val="21"/>
        </w:rPr>
        <w:t xml:space="preserve"> process any financial transactions;</w:t>
      </w:r>
    </w:p>
    <w:p w14:paraId="711FB914" w14:textId="78F98177" w:rsidR="00066BD8" w:rsidRPr="006A5144" w:rsidRDefault="00066BD8" w:rsidP="0000731D">
      <w:pPr>
        <w:pStyle w:val="ParaClause"/>
        <w:widowControl w:val="0"/>
        <w:numPr>
          <w:ilvl w:val="0"/>
          <w:numId w:val="16"/>
        </w:numPr>
        <w:spacing w:line="240" w:lineRule="auto"/>
        <w:ind w:left="709" w:hanging="567"/>
        <w:rPr>
          <w:rFonts w:cs="Arial"/>
          <w:sz w:val="21"/>
          <w:szCs w:val="21"/>
        </w:rPr>
      </w:pPr>
      <w:proofErr w:type="gramStart"/>
      <w:r w:rsidRPr="006A5144">
        <w:rPr>
          <w:rFonts w:cs="Arial"/>
          <w:sz w:val="21"/>
          <w:szCs w:val="21"/>
        </w:rPr>
        <w:t>Generally</w:t>
      </w:r>
      <w:proofErr w:type="gramEnd"/>
      <w:r w:rsidRPr="006A5144">
        <w:rPr>
          <w:rFonts w:cs="Arial"/>
          <w:sz w:val="21"/>
          <w:szCs w:val="21"/>
        </w:rPr>
        <w:t xml:space="preserve"> administer our relationship with you</w:t>
      </w:r>
      <w:r w:rsidR="009264A2" w:rsidRPr="006A5144">
        <w:rPr>
          <w:rFonts w:cs="Arial"/>
          <w:sz w:val="21"/>
          <w:szCs w:val="21"/>
        </w:rPr>
        <w:t xml:space="preserve"> including receiving and distributing orders made online</w:t>
      </w:r>
      <w:r w:rsidRPr="006A5144">
        <w:rPr>
          <w:rFonts w:cs="Arial"/>
          <w:sz w:val="21"/>
          <w:szCs w:val="21"/>
        </w:rPr>
        <w:t>;</w:t>
      </w:r>
    </w:p>
    <w:p w14:paraId="690C20C2" w14:textId="77777777" w:rsidR="00066BD8" w:rsidRPr="006A5144" w:rsidRDefault="00066BD8" w:rsidP="0000731D">
      <w:pPr>
        <w:pStyle w:val="ParaClause"/>
        <w:widowControl w:val="0"/>
        <w:numPr>
          <w:ilvl w:val="0"/>
          <w:numId w:val="16"/>
        </w:numPr>
        <w:spacing w:line="240" w:lineRule="auto"/>
        <w:ind w:left="709" w:hanging="567"/>
        <w:rPr>
          <w:rFonts w:cs="Arial"/>
          <w:sz w:val="21"/>
          <w:szCs w:val="21"/>
        </w:rPr>
      </w:pPr>
      <w:r w:rsidRPr="006A5144">
        <w:rPr>
          <w:rFonts w:cs="Arial"/>
          <w:sz w:val="21"/>
          <w:szCs w:val="21"/>
        </w:rPr>
        <w:t>Respond to any enquiries that you submit to us;</w:t>
      </w:r>
    </w:p>
    <w:p w14:paraId="1151B348" w14:textId="1F030048" w:rsidR="00066BD8" w:rsidRPr="00AB58C3" w:rsidRDefault="00066BD8" w:rsidP="0000731D">
      <w:pPr>
        <w:pStyle w:val="ParaClause"/>
        <w:widowControl w:val="0"/>
        <w:numPr>
          <w:ilvl w:val="0"/>
          <w:numId w:val="16"/>
        </w:numPr>
        <w:spacing w:line="240" w:lineRule="auto"/>
        <w:ind w:left="709" w:hanging="567"/>
        <w:rPr>
          <w:rFonts w:cs="Arial"/>
          <w:sz w:val="21"/>
          <w:szCs w:val="21"/>
        </w:rPr>
      </w:pPr>
      <w:r w:rsidRPr="00AB58C3">
        <w:rPr>
          <w:rFonts w:cs="Arial"/>
          <w:sz w:val="21"/>
          <w:szCs w:val="21"/>
        </w:rPr>
        <w:t>Send you information by post or e-mail about offers, updates and news (see the “Marketing” section below for further details);</w:t>
      </w:r>
    </w:p>
    <w:p w14:paraId="06578DDA" w14:textId="77777777" w:rsidR="00066BD8" w:rsidRPr="006A5144" w:rsidRDefault="00066BD8" w:rsidP="0000731D">
      <w:pPr>
        <w:pStyle w:val="ParaClause"/>
        <w:widowControl w:val="0"/>
        <w:numPr>
          <w:ilvl w:val="0"/>
          <w:numId w:val="16"/>
        </w:numPr>
        <w:spacing w:line="240" w:lineRule="auto"/>
        <w:ind w:left="709" w:hanging="567"/>
        <w:rPr>
          <w:rFonts w:cs="Arial"/>
          <w:sz w:val="21"/>
          <w:szCs w:val="21"/>
        </w:rPr>
      </w:pPr>
      <w:r w:rsidRPr="006A5144">
        <w:rPr>
          <w:rFonts w:cs="Arial"/>
          <w:sz w:val="21"/>
          <w:szCs w:val="21"/>
        </w:rPr>
        <w:t>Comply with our legal and regulatory obligations;</w:t>
      </w:r>
    </w:p>
    <w:p w14:paraId="67E99C9D" w14:textId="77777777" w:rsidR="00066BD8" w:rsidRPr="006A5144" w:rsidRDefault="00066BD8" w:rsidP="0000731D">
      <w:pPr>
        <w:pStyle w:val="ParaClause"/>
        <w:widowControl w:val="0"/>
        <w:numPr>
          <w:ilvl w:val="0"/>
          <w:numId w:val="16"/>
        </w:numPr>
        <w:spacing w:line="240" w:lineRule="auto"/>
        <w:ind w:left="709" w:hanging="567"/>
        <w:rPr>
          <w:rFonts w:cs="Arial"/>
          <w:sz w:val="21"/>
          <w:szCs w:val="21"/>
        </w:rPr>
      </w:pPr>
      <w:r w:rsidRPr="006A5144">
        <w:rPr>
          <w:rFonts w:cs="Arial"/>
          <w:sz w:val="21"/>
          <w:szCs w:val="21"/>
        </w:rPr>
        <w:t>Keep a record of your relationship with us;</w:t>
      </w:r>
    </w:p>
    <w:p w14:paraId="082A2AA0" w14:textId="77777777" w:rsidR="00066BD8" w:rsidRPr="006A5144" w:rsidRDefault="00066BD8" w:rsidP="0000731D">
      <w:pPr>
        <w:pStyle w:val="ParaClause"/>
        <w:widowControl w:val="0"/>
        <w:numPr>
          <w:ilvl w:val="0"/>
          <w:numId w:val="16"/>
        </w:numPr>
        <w:spacing w:line="240" w:lineRule="auto"/>
        <w:ind w:left="709" w:hanging="567"/>
        <w:rPr>
          <w:rFonts w:cs="Arial"/>
          <w:sz w:val="21"/>
          <w:szCs w:val="21"/>
        </w:rPr>
      </w:pPr>
      <w:r w:rsidRPr="006A5144">
        <w:rPr>
          <w:rFonts w:cs="Arial"/>
          <w:sz w:val="21"/>
          <w:szCs w:val="21"/>
        </w:rPr>
        <w:t>Prevent and detect fraud;</w:t>
      </w:r>
    </w:p>
    <w:p w14:paraId="54B1EBB4" w14:textId="47C8A754" w:rsidR="00066BD8" w:rsidRPr="006A5144" w:rsidRDefault="00066BD8" w:rsidP="0000731D">
      <w:pPr>
        <w:pStyle w:val="ParaClause"/>
        <w:widowControl w:val="0"/>
        <w:numPr>
          <w:ilvl w:val="0"/>
          <w:numId w:val="16"/>
        </w:numPr>
        <w:spacing w:line="240" w:lineRule="auto"/>
        <w:ind w:left="709" w:hanging="567"/>
        <w:rPr>
          <w:rFonts w:cs="Arial"/>
          <w:sz w:val="21"/>
          <w:szCs w:val="21"/>
        </w:rPr>
      </w:pPr>
      <w:r w:rsidRPr="006A5144">
        <w:rPr>
          <w:rFonts w:cs="Arial"/>
          <w:sz w:val="21"/>
          <w:szCs w:val="21"/>
        </w:rPr>
        <w:t>Provide customer service and support</w:t>
      </w:r>
      <w:r w:rsidR="009264A2" w:rsidRPr="006A5144">
        <w:rPr>
          <w:rFonts w:cs="Arial"/>
          <w:sz w:val="21"/>
          <w:szCs w:val="21"/>
        </w:rPr>
        <w:t>;</w:t>
      </w:r>
    </w:p>
    <w:p w14:paraId="1306DC7A" w14:textId="77777777" w:rsidR="00066BD8" w:rsidRPr="006A5144" w:rsidRDefault="00066BD8" w:rsidP="0000731D">
      <w:pPr>
        <w:pStyle w:val="ParaClause"/>
        <w:widowControl w:val="0"/>
        <w:numPr>
          <w:ilvl w:val="0"/>
          <w:numId w:val="16"/>
        </w:numPr>
        <w:spacing w:line="240" w:lineRule="auto"/>
        <w:ind w:left="709" w:hanging="567"/>
        <w:rPr>
          <w:rFonts w:cs="Arial"/>
          <w:sz w:val="21"/>
          <w:szCs w:val="21"/>
        </w:rPr>
      </w:pPr>
      <w:r w:rsidRPr="006A5144">
        <w:rPr>
          <w:rFonts w:cs="Arial"/>
          <w:sz w:val="21"/>
          <w:szCs w:val="21"/>
        </w:rPr>
        <w:t>Review and improve our services;</w:t>
      </w:r>
    </w:p>
    <w:p w14:paraId="0944EF11" w14:textId="77777777" w:rsidR="00066BD8" w:rsidRPr="006A5144" w:rsidRDefault="00066BD8" w:rsidP="0000731D">
      <w:pPr>
        <w:pStyle w:val="ParaClause"/>
        <w:widowControl w:val="0"/>
        <w:numPr>
          <w:ilvl w:val="0"/>
          <w:numId w:val="16"/>
        </w:numPr>
        <w:spacing w:line="240" w:lineRule="auto"/>
        <w:ind w:left="709" w:hanging="567"/>
        <w:rPr>
          <w:rFonts w:cs="Arial"/>
          <w:sz w:val="21"/>
          <w:szCs w:val="21"/>
        </w:rPr>
      </w:pPr>
      <w:r w:rsidRPr="006A5144">
        <w:rPr>
          <w:rFonts w:cs="Arial"/>
          <w:sz w:val="21"/>
          <w:szCs w:val="21"/>
        </w:rPr>
        <w:t xml:space="preserve">Use data analytics to improve our website, </w:t>
      </w:r>
      <w:r w:rsidRPr="00AB58C3">
        <w:rPr>
          <w:rFonts w:cs="Arial"/>
          <w:sz w:val="21"/>
          <w:szCs w:val="21"/>
        </w:rPr>
        <w:t>marketing,</w:t>
      </w:r>
      <w:r w:rsidRPr="006A5144">
        <w:rPr>
          <w:rFonts w:cs="Arial"/>
          <w:sz w:val="21"/>
          <w:szCs w:val="21"/>
        </w:rPr>
        <w:t xml:space="preserve"> customer relationships, user experience and our organisation in general; and</w:t>
      </w:r>
    </w:p>
    <w:p w14:paraId="3494223D" w14:textId="77777777" w:rsidR="00066BD8" w:rsidRPr="006A5144" w:rsidRDefault="00066BD8" w:rsidP="0000731D">
      <w:pPr>
        <w:pStyle w:val="ParaClause"/>
        <w:widowControl w:val="0"/>
        <w:numPr>
          <w:ilvl w:val="0"/>
          <w:numId w:val="16"/>
        </w:numPr>
        <w:spacing w:line="240" w:lineRule="auto"/>
        <w:ind w:left="709" w:hanging="567"/>
        <w:rPr>
          <w:rFonts w:cs="Arial"/>
          <w:sz w:val="21"/>
          <w:szCs w:val="21"/>
        </w:rPr>
      </w:pPr>
      <w:r w:rsidRPr="006A5144">
        <w:rPr>
          <w:rFonts w:cs="Arial"/>
          <w:sz w:val="21"/>
          <w:szCs w:val="21"/>
        </w:rPr>
        <w:t>Administer and protect the website and our organisation (including troubleshooting, data analysis, testing and system maintenance and network security).</w:t>
      </w:r>
    </w:p>
    <w:p w14:paraId="5424E408" w14:textId="77777777" w:rsidR="00FD3304" w:rsidRDefault="00FD3304" w:rsidP="0000731D">
      <w:pPr>
        <w:pStyle w:val="ParaClause"/>
        <w:widowControl w:val="0"/>
        <w:spacing w:line="240" w:lineRule="auto"/>
        <w:ind w:left="0"/>
        <w:rPr>
          <w:rFonts w:cs="Arial"/>
          <w:b/>
          <w:sz w:val="21"/>
          <w:szCs w:val="21"/>
        </w:rPr>
      </w:pPr>
      <w:bookmarkStart w:id="23" w:name="a539561"/>
    </w:p>
    <w:p w14:paraId="31F24771" w14:textId="77777777" w:rsidR="00066BD8" w:rsidRPr="006A5144" w:rsidRDefault="00066BD8" w:rsidP="0000731D">
      <w:pPr>
        <w:pStyle w:val="ParaClause"/>
        <w:widowControl w:val="0"/>
        <w:spacing w:line="240" w:lineRule="auto"/>
        <w:ind w:left="0"/>
        <w:rPr>
          <w:rFonts w:cs="Arial"/>
          <w:b/>
          <w:sz w:val="21"/>
          <w:szCs w:val="21"/>
        </w:rPr>
      </w:pPr>
      <w:r w:rsidRPr="006A5144">
        <w:rPr>
          <w:rFonts w:cs="Arial"/>
          <w:b/>
          <w:sz w:val="21"/>
          <w:szCs w:val="21"/>
        </w:rPr>
        <w:lastRenderedPageBreak/>
        <w:t>Lawful basis for using your information</w:t>
      </w:r>
    </w:p>
    <w:p w14:paraId="36AB8641" w14:textId="7C185F11" w:rsidR="00066BD8" w:rsidRPr="006A5144" w:rsidRDefault="00066BD8" w:rsidP="0000731D">
      <w:pPr>
        <w:pStyle w:val="NoNumTitle-Clause"/>
        <w:keepNext w:val="0"/>
        <w:widowControl w:val="0"/>
        <w:spacing w:line="240" w:lineRule="auto"/>
        <w:ind w:left="0"/>
        <w:rPr>
          <w:rFonts w:cs="Arial"/>
          <w:b w:val="0"/>
          <w:sz w:val="21"/>
          <w:szCs w:val="21"/>
        </w:rPr>
      </w:pPr>
      <w:r w:rsidRPr="006A5144">
        <w:rPr>
          <w:rFonts w:cs="Arial"/>
          <w:b w:val="0"/>
          <w:sz w:val="21"/>
          <w:szCs w:val="21"/>
        </w:rPr>
        <w:t xml:space="preserve">In some cases, we will only use your personal information where we have your consent or because we need to use it in order to fulfil a contract with you (for example, because you have ordered </w:t>
      </w:r>
      <w:r w:rsidR="00EC6672" w:rsidRPr="006A5144">
        <w:rPr>
          <w:rFonts w:cs="Arial"/>
          <w:b w:val="0"/>
          <w:sz w:val="21"/>
          <w:szCs w:val="21"/>
        </w:rPr>
        <w:t xml:space="preserve">food </w:t>
      </w:r>
      <w:r w:rsidRPr="006A5144">
        <w:rPr>
          <w:rFonts w:cs="Arial"/>
          <w:b w:val="0"/>
          <w:sz w:val="21"/>
          <w:szCs w:val="21"/>
        </w:rPr>
        <w:t xml:space="preserve">from us and we need to </w:t>
      </w:r>
      <w:r w:rsidR="00EC6672" w:rsidRPr="006A5144">
        <w:rPr>
          <w:rFonts w:cs="Arial"/>
          <w:b w:val="0"/>
          <w:sz w:val="21"/>
          <w:szCs w:val="21"/>
        </w:rPr>
        <w:t>ensure that it is ready before you come and collect it</w:t>
      </w:r>
      <w:r w:rsidRPr="006A5144">
        <w:rPr>
          <w:rFonts w:cs="Arial"/>
          <w:b w:val="0"/>
          <w:sz w:val="21"/>
          <w:szCs w:val="21"/>
        </w:rPr>
        <w:t>). </w:t>
      </w:r>
    </w:p>
    <w:p w14:paraId="6D4A3B09" w14:textId="09E36F9D" w:rsidR="00066BD8" w:rsidRPr="006A5144" w:rsidRDefault="00066BD8" w:rsidP="0000731D">
      <w:pPr>
        <w:pStyle w:val="NoNumTitle-Clause"/>
        <w:keepNext w:val="0"/>
        <w:widowControl w:val="0"/>
        <w:spacing w:line="240" w:lineRule="auto"/>
        <w:ind w:left="0"/>
        <w:rPr>
          <w:rFonts w:cs="Arial"/>
          <w:b w:val="0"/>
          <w:sz w:val="21"/>
          <w:szCs w:val="21"/>
        </w:rPr>
      </w:pPr>
      <w:r w:rsidRPr="006A5144">
        <w:rPr>
          <w:rFonts w:cs="Arial"/>
          <w:b w:val="0"/>
          <w:sz w:val="21"/>
          <w:szCs w:val="21"/>
        </w:rPr>
        <w:t>However, there are other lawful reasons that allow us to process your personal information, including where we have a “legitimate interest”</w:t>
      </w:r>
      <w:r w:rsidR="00AB5E8E" w:rsidRPr="006A5144">
        <w:rPr>
          <w:rFonts w:cs="Arial"/>
          <w:b w:val="0"/>
          <w:sz w:val="21"/>
          <w:szCs w:val="21"/>
        </w:rPr>
        <w:t xml:space="preserve"> in doing so</w:t>
      </w:r>
      <w:r w:rsidRPr="006A5144">
        <w:rPr>
          <w:rFonts w:cs="Arial"/>
          <w:b w:val="0"/>
          <w:sz w:val="21"/>
          <w:szCs w:val="21"/>
        </w:rPr>
        <w:t xml:space="preserve">. </w:t>
      </w:r>
    </w:p>
    <w:p w14:paraId="53C7B6CA" w14:textId="77777777" w:rsidR="00066BD8" w:rsidRPr="006A5144" w:rsidRDefault="00066BD8" w:rsidP="0000731D">
      <w:pPr>
        <w:pStyle w:val="NoNumTitle-Clause"/>
        <w:keepNext w:val="0"/>
        <w:widowControl w:val="0"/>
        <w:spacing w:line="240" w:lineRule="auto"/>
        <w:ind w:left="0"/>
        <w:rPr>
          <w:rFonts w:cs="Arial"/>
          <w:b w:val="0"/>
          <w:sz w:val="21"/>
          <w:szCs w:val="21"/>
        </w:rPr>
      </w:pPr>
      <w:r w:rsidRPr="006A5144">
        <w:rPr>
          <w:rFonts w:cs="Arial"/>
          <w:b w:val="0"/>
          <w:sz w:val="21"/>
          <w:szCs w:val="21"/>
        </w:rPr>
        <w:t>Whenever we process your personal data on the basis of a “legitimate interest”, we make sure that we take into account your rights and interests and will not process your personal information if we feel that there is a disproportionate privacy impact on you.</w:t>
      </w:r>
    </w:p>
    <w:p w14:paraId="2FBC3A3A" w14:textId="77777777" w:rsidR="00066BD8" w:rsidRPr="00AB58C3" w:rsidRDefault="00066BD8" w:rsidP="0000731D">
      <w:pPr>
        <w:pStyle w:val="NoNumTitle-Clause"/>
        <w:keepNext w:val="0"/>
        <w:widowControl w:val="0"/>
        <w:spacing w:line="240" w:lineRule="auto"/>
        <w:ind w:left="0"/>
        <w:rPr>
          <w:rFonts w:cs="Arial"/>
          <w:sz w:val="21"/>
          <w:szCs w:val="21"/>
        </w:rPr>
      </w:pPr>
      <w:r w:rsidRPr="00AB58C3">
        <w:rPr>
          <w:rFonts w:cs="Arial"/>
          <w:sz w:val="21"/>
          <w:szCs w:val="21"/>
        </w:rPr>
        <w:t>Marketing</w:t>
      </w:r>
    </w:p>
    <w:p w14:paraId="63128A8D" w14:textId="77777777" w:rsidR="00066BD8" w:rsidRPr="00AB58C3" w:rsidRDefault="00066BD8" w:rsidP="0000731D">
      <w:pPr>
        <w:pStyle w:val="NoNumTitle-Clause"/>
        <w:keepNext w:val="0"/>
        <w:widowControl w:val="0"/>
        <w:spacing w:line="240" w:lineRule="auto"/>
        <w:ind w:left="0"/>
        <w:rPr>
          <w:rFonts w:cs="Arial"/>
          <w:b w:val="0"/>
          <w:sz w:val="21"/>
          <w:szCs w:val="21"/>
        </w:rPr>
      </w:pPr>
      <w:r w:rsidRPr="00AB58C3">
        <w:rPr>
          <w:rFonts w:cs="Arial"/>
          <w:b w:val="0"/>
          <w:sz w:val="21"/>
          <w:szCs w:val="21"/>
        </w:rPr>
        <w:t xml:space="preserve">We may use your contact details to send you marketing communications if you are a customer and you have expressly given consent to receive those marketing communications.  </w:t>
      </w:r>
    </w:p>
    <w:p w14:paraId="595A2800" w14:textId="23D25522" w:rsidR="00066BD8" w:rsidRPr="00AB58C3" w:rsidRDefault="00066BD8" w:rsidP="0000731D">
      <w:pPr>
        <w:pStyle w:val="NoNumTitle-Clause"/>
        <w:keepNext w:val="0"/>
        <w:widowControl w:val="0"/>
        <w:spacing w:line="240" w:lineRule="auto"/>
        <w:ind w:left="0"/>
        <w:rPr>
          <w:rFonts w:cs="Arial"/>
          <w:b w:val="0"/>
          <w:sz w:val="21"/>
          <w:szCs w:val="21"/>
        </w:rPr>
      </w:pPr>
      <w:r w:rsidRPr="00AB58C3">
        <w:rPr>
          <w:rFonts w:cs="Arial"/>
          <w:b w:val="0"/>
          <w:sz w:val="21"/>
          <w:szCs w:val="21"/>
        </w:rPr>
        <w:t>If you are not a customer and you have requested information from us, we may also use your contact details to send you marketing communications unless you have opted-out of receiving that marketing.</w:t>
      </w:r>
    </w:p>
    <w:p w14:paraId="72BD6D9A" w14:textId="150BA036" w:rsidR="00066BD8" w:rsidRPr="00AB58C3" w:rsidRDefault="00066BD8" w:rsidP="0000731D">
      <w:pPr>
        <w:pStyle w:val="NoNumUntitledClause"/>
        <w:keepNext w:val="0"/>
        <w:widowControl w:val="0"/>
        <w:spacing w:line="240" w:lineRule="auto"/>
        <w:ind w:left="0"/>
        <w:rPr>
          <w:rFonts w:cs="Arial"/>
          <w:sz w:val="21"/>
          <w:szCs w:val="21"/>
        </w:rPr>
      </w:pPr>
      <w:r w:rsidRPr="00AB58C3">
        <w:rPr>
          <w:rFonts w:cs="Arial"/>
          <w:sz w:val="21"/>
          <w:szCs w:val="21"/>
        </w:rPr>
        <w:t>We will not share your information for marketing purposes with any company or other entity, unless we have your opt-in consent to do so.</w:t>
      </w:r>
    </w:p>
    <w:p w14:paraId="68229279" w14:textId="16A2694A" w:rsidR="00066BD8" w:rsidRPr="00AB58C3" w:rsidRDefault="00066BD8" w:rsidP="0000731D">
      <w:pPr>
        <w:pStyle w:val="NoNumUntitledClause"/>
        <w:keepNext w:val="0"/>
        <w:widowControl w:val="0"/>
        <w:spacing w:line="240" w:lineRule="auto"/>
        <w:ind w:left="0"/>
        <w:rPr>
          <w:rFonts w:cs="Arial"/>
          <w:sz w:val="21"/>
          <w:szCs w:val="21"/>
        </w:rPr>
      </w:pPr>
      <w:bookmarkStart w:id="24" w:name="a685745"/>
      <w:bookmarkEnd w:id="23"/>
      <w:r w:rsidRPr="00AB58C3">
        <w:rPr>
          <w:rFonts w:cs="Arial"/>
          <w:sz w:val="21"/>
          <w:szCs w:val="21"/>
        </w:rPr>
        <w:t>You can ask us to stop sending you marketing messages by contacting us at any time</w:t>
      </w:r>
      <w:bookmarkEnd w:id="24"/>
      <w:r w:rsidRPr="00AB58C3">
        <w:rPr>
          <w:rFonts w:cs="Arial"/>
          <w:sz w:val="21"/>
          <w:szCs w:val="21"/>
        </w:rPr>
        <w:t>.</w:t>
      </w:r>
    </w:p>
    <w:p w14:paraId="115A0A98" w14:textId="4E654CA0" w:rsidR="00066BD8" w:rsidRPr="006A5144" w:rsidRDefault="00066BD8" w:rsidP="0000731D">
      <w:pPr>
        <w:pStyle w:val="NoNumUntitledClause"/>
        <w:keepNext w:val="0"/>
        <w:widowControl w:val="0"/>
        <w:spacing w:line="240" w:lineRule="auto"/>
        <w:ind w:left="0"/>
        <w:rPr>
          <w:rFonts w:cs="Arial"/>
          <w:sz w:val="21"/>
          <w:szCs w:val="21"/>
        </w:rPr>
      </w:pPr>
      <w:bookmarkStart w:id="25" w:name="a697118"/>
      <w:r w:rsidRPr="00AB58C3">
        <w:rPr>
          <w:rFonts w:cs="Arial"/>
          <w:sz w:val="21"/>
          <w:szCs w:val="21"/>
        </w:rPr>
        <w:t xml:space="preserve">Where you opt out of receiving these marketing messages, this will not apply to personal data provided to us as a result of </w:t>
      </w:r>
      <w:bookmarkEnd w:id="25"/>
      <w:r w:rsidR="00EC6672" w:rsidRPr="00AB58C3">
        <w:rPr>
          <w:rFonts w:cs="Arial"/>
          <w:sz w:val="21"/>
          <w:szCs w:val="21"/>
        </w:rPr>
        <w:t>a previous or ongoing order</w:t>
      </w:r>
      <w:r w:rsidRPr="00AB58C3">
        <w:rPr>
          <w:rFonts w:cs="Arial"/>
          <w:sz w:val="21"/>
          <w:szCs w:val="21"/>
        </w:rPr>
        <w:t xml:space="preserve"> </w:t>
      </w:r>
      <w:r w:rsidR="00EC6672" w:rsidRPr="00AB58C3">
        <w:rPr>
          <w:rFonts w:cs="Arial"/>
          <w:sz w:val="21"/>
          <w:szCs w:val="21"/>
        </w:rPr>
        <w:t>for our goods.</w:t>
      </w:r>
    </w:p>
    <w:p w14:paraId="46552C81" w14:textId="77777777" w:rsidR="00066BD8" w:rsidRPr="006A5144" w:rsidRDefault="00066BD8" w:rsidP="0000731D">
      <w:pPr>
        <w:pStyle w:val="NoNumTitle-Clause"/>
        <w:keepNext w:val="0"/>
        <w:widowControl w:val="0"/>
        <w:spacing w:line="240" w:lineRule="auto"/>
        <w:ind w:left="0"/>
        <w:rPr>
          <w:rFonts w:cs="Arial"/>
          <w:sz w:val="21"/>
          <w:szCs w:val="21"/>
        </w:rPr>
      </w:pPr>
      <w:bookmarkStart w:id="26" w:name="a233076"/>
      <w:r w:rsidRPr="006A5144">
        <w:rPr>
          <w:rFonts w:cs="Arial"/>
          <w:sz w:val="21"/>
          <w:szCs w:val="21"/>
        </w:rPr>
        <w:t xml:space="preserve">Change of purpose </w:t>
      </w:r>
      <w:bookmarkEnd w:id="26"/>
    </w:p>
    <w:p w14:paraId="4C992F0C" w14:textId="77777777" w:rsidR="00066BD8" w:rsidRPr="006A5144" w:rsidRDefault="00066BD8" w:rsidP="0000731D">
      <w:pPr>
        <w:pStyle w:val="NoNumUntitledClause"/>
        <w:keepNext w:val="0"/>
        <w:widowControl w:val="0"/>
        <w:spacing w:line="240" w:lineRule="auto"/>
        <w:ind w:left="0"/>
        <w:rPr>
          <w:rFonts w:cs="Arial"/>
          <w:sz w:val="21"/>
          <w:szCs w:val="21"/>
        </w:rPr>
      </w:pPr>
      <w:bookmarkStart w:id="27" w:name="a290238"/>
      <w:r w:rsidRPr="006A5144">
        <w:rPr>
          <w:rFonts w:cs="Arial"/>
          <w:sz w:val="21"/>
          <w:szCs w:val="21"/>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bookmarkEnd w:id="27"/>
    </w:p>
    <w:p w14:paraId="2BAEC590" w14:textId="77777777" w:rsidR="00066BD8" w:rsidRPr="006A5144" w:rsidRDefault="00066BD8" w:rsidP="0000731D">
      <w:pPr>
        <w:pStyle w:val="NoNumUntitledClause"/>
        <w:keepNext w:val="0"/>
        <w:widowControl w:val="0"/>
        <w:spacing w:line="240" w:lineRule="auto"/>
        <w:ind w:left="0"/>
        <w:rPr>
          <w:rFonts w:cs="Arial"/>
          <w:sz w:val="21"/>
          <w:szCs w:val="21"/>
        </w:rPr>
      </w:pPr>
      <w:bookmarkStart w:id="28" w:name="a178016"/>
      <w:r w:rsidRPr="006A5144">
        <w:rPr>
          <w:rFonts w:cs="Arial"/>
          <w:sz w:val="21"/>
          <w:szCs w:val="21"/>
        </w:rPr>
        <w:t>If we need to use your personal data for an unrelated purpose, we will notify you and we will explain the legal basis which allows us to do so.</w:t>
      </w:r>
      <w:bookmarkEnd w:id="28"/>
    </w:p>
    <w:p w14:paraId="6ADDF5DC" w14:textId="77777777" w:rsidR="00066BD8" w:rsidRPr="006A5144" w:rsidRDefault="00066BD8" w:rsidP="0000731D">
      <w:pPr>
        <w:pStyle w:val="NoNumUntitledClause"/>
        <w:keepNext w:val="0"/>
        <w:widowControl w:val="0"/>
        <w:spacing w:line="240" w:lineRule="auto"/>
        <w:ind w:left="0"/>
        <w:rPr>
          <w:rFonts w:cs="Arial"/>
          <w:sz w:val="21"/>
          <w:szCs w:val="21"/>
        </w:rPr>
      </w:pPr>
      <w:bookmarkStart w:id="29" w:name="a834833"/>
      <w:r w:rsidRPr="006A5144">
        <w:rPr>
          <w:rFonts w:cs="Arial"/>
          <w:sz w:val="21"/>
          <w:szCs w:val="21"/>
        </w:rPr>
        <w:t>Please note that we may process your personal data without your knowledge or consent, in compliance with the above rules, where this is required or permitted by law.</w:t>
      </w:r>
      <w:bookmarkEnd w:id="29"/>
    </w:p>
    <w:p w14:paraId="602DDCE0" w14:textId="77777777" w:rsidR="00066BD8" w:rsidRPr="006A5144" w:rsidRDefault="00066BD8" w:rsidP="0000731D">
      <w:pPr>
        <w:pStyle w:val="TitleClause"/>
        <w:keepNext w:val="0"/>
        <w:widowControl w:val="0"/>
        <w:spacing w:line="240" w:lineRule="auto"/>
        <w:rPr>
          <w:rFonts w:cs="Arial"/>
          <w:sz w:val="21"/>
          <w:szCs w:val="21"/>
          <w:u w:val="single"/>
        </w:rPr>
      </w:pPr>
      <w:r w:rsidRPr="006A5144">
        <w:rPr>
          <w:rFonts w:cs="Arial"/>
          <w:sz w:val="21"/>
          <w:szCs w:val="21"/>
          <w:u w:val="single"/>
        </w:rPr>
        <w:fldChar w:fldCharType="begin"/>
      </w:r>
      <w:r w:rsidRPr="006A5144">
        <w:rPr>
          <w:rFonts w:cs="Arial"/>
          <w:sz w:val="21"/>
          <w:szCs w:val="21"/>
          <w:u w:val="single"/>
        </w:rPr>
        <w:instrText>TC "5. Disclosures of your personal data" \l 1</w:instrText>
      </w:r>
      <w:r w:rsidRPr="006A5144">
        <w:rPr>
          <w:rFonts w:cs="Arial"/>
          <w:sz w:val="21"/>
          <w:szCs w:val="21"/>
          <w:u w:val="single"/>
        </w:rPr>
        <w:fldChar w:fldCharType="end"/>
      </w:r>
      <w:bookmarkStart w:id="30" w:name="_Toc256000004"/>
      <w:bookmarkStart w:id="31" w:name="a239061"/>
      <w:r w:rsidRPr="006A5144">
        <w:rPr>
          <w:rFonts w:cs="Arial"/>
          <w:sz w:val="21"/>
          <w:szCs w:val="21"/>
          <w:u w:val="single"/>
        </w:rPr>
        <w:t>Disclosures of your personal data</w:t>
      </w:r>
      <w:bookmarkEnd w:id="30"/>
      <w:bookmarkEnd w:id="31"/>
    </w:p>
    <w:p w14:paraId="5A7F6334" w14:textId="52C9D2DB" w:rsidR="00066BD8" w:rsidRPr="006A5144" w:rsidRDefault="00066BD8" w:rsidP="00683678">
      <w:pPr>
        <w:pStyle w:val="NoNumUntitledClause"/>
        <w:keepNext w:val="0"/>
        <w:widowControl w:val="0"/>
        <w:spacing w:line="240" w:lineRule="auto"/>
        <w:ind w:left="0"/>
        <w:rPr>
          <w:rFonts w:cs="Arial"/>
          <w:sz w:val="21"/>
          <w:szCs w:val="21"/>
        </w:rPr>
      </w:pPr>
      <w:bookmarkStart w:id="32" w:name="a342752"/>
      <w:r w:rsidRPr="006A5144">
        <w:rPr>
          <w:rFonts w:cs="Arial"/>
          <w:sz w:val="21"/>
          <w:szCs w:val="21"/>
        </w:rPr>
        <w:t xml:space="preserve">We may have to share your personal data with the parties set out below for the purposes set out in paragraph </w:t>
      </w:r>
      <w:r w:rsidRPr="006A5144">
        <w:rPr>
          <w:rFonts w:cs="Arial"/>
          <w:sz w:val="21"/>
          <w:szCs w:val="21"/>
        </w:rPr>
        <w:fldChar w:fldCharType="begin"/>
      </w:r>
      <w:r w:rsidRPr="006A5144">
        <w:rPr>
          <w:rFonts w:cs="Arial"/>
          <w:sz w:val="21"/>
          <w:szCs w:val="21"/>
        </w:rPr>
        <w:instrText xml:space="preserve"> REF _Ref514410960 \r \h </w:instrText>
      </w:r>
      <w:r w:rsidR="006A5144" w:rsidRPr="006A5144">
        <w:rPr>
          <w:rFonts w:cs="Arial"/>
          <w:sz w:val="21"/>
          <w:szCs w:val="21"/>
        </w:rPr>
        <w:instrText xml:space="preserve"> \* MERGEFORMAT </w:instrText>
      </w:r>
      <w:r w:rsidRPr="006A5144">
        <w:rPr>
          <w:rFonts w:cs="Arial"/>
          <w:sz w:val="21"/>
          <w:szCs w:val="21"/>
        </w:rPr>
      </w:r>
      <w:r w:rsidRPr="006A5144">
        <w:rPr>
          <w:rFonts w:cs="Arial"/>
          <w:sz w:val="21"/>
          <w:szCs w:val="21"/>
        </w:rPr>
        <w:fldChar w:fldCharType="separate"/>
      </w:r>
      <w:r w:rsidR="008B7744">
        <w:rPr>
          <w:rFonts w:cs="Arial"/>
          <w:sz w:val="21"/>
          <w:szCs w:val="21"/>
        </w:rPr>
        <w:t>5</w:t>
      </w:r>
      <w:r w:rsidRPr="006A5144">
        <w:rPr>
          <w:rFonts w:cs="Arial"/>
          <w:sz w:val="21"/>
          <w:szCs w:val="21"/>
        </w:rPr>
        <w:fldChar w:fldCharType="end"/>
      </w:r>
      <w:r w:rsidRPr="006A5144">
        <w:rPr>
          <w:rFonts w:cs="Arial"/>
          <w:sz w:val="21"/>
          <w:szCs w:val="21"/>
        </w:rPr>
        <w:t xml:space="preserve"> above.</w:t>
      </w:r>
      <w:bookmarkEnd w:id="32"/>
    </w:p>
    <w:p w14:paraId="09C84311" w14:textId="02B84D58" w:rsidR="00683678" w:rsidRPr="006A5144" w:rsidRDefault="00683678" w:rsidP="0000731D">
      <w:pPr>
        <w:pStyle w:val="NoNumUntitledClause"/>
        <w:keepNext w:val="0"/>
        <w:widowControl w:val="0"/>
        <w:numPr>
          <w:ilvl w:val="0"/>
          <w:numId w:val="17"/>
        </w:numPr>
        <w:spacing w:after="0" w:line="240" w:lineRule="auto"/>
        <w:ind w:left="709" w:hanging="567"/>
        <w:rPr>
          <w:rFonts w:cs="Arial"/>
          <w:b/>
          <w:bCs/>
          <w:sz w:val="21"/>
          <w:szCs w:val="21"/>
        </w:rPr>
      </w:pPr>
      <w:r w:rsidRPr="006A5144">
        <w:rPr>
          <w:rFonts w:cs="Arial"/>
          <w:bCs/>
          <w:sz w:val="21"/>
          <w:szCs w:val="21"/>
        </w:rPr>
        <w:t>Payment processors and/or credit card companies that we work with when your online order is processed.</w:t>
      </w:r>
    </w:p>
    <w:p w14:paraId="640D95F5" w14:textId="62C18DF5" w:rsidR="00066BD8" w:rsidRPr="006A5144" w:rsidRDefault="00066BD8" w:rsidP="0000731D">
      <w:pPr>
        <w:pStyle w:val="NoNumUntitledClause"/>
        <w:keepNext w:val="0"/>
        <w:widowControl w:val="0"/>
        <w:numPr>
          <w:ilvl w:val="0"/>
          <w:numId w:val="17"/>
        </w:numPr>
        <w:spacing w:after="0" w:line="240" w:lineRule="auto"/>
        <w:ind w:left="709" w:hanging="567"/>
        <w:rPr>
          <w:rFonts w:cs="Arial"/>
          <w:b/>
          <w:bCs/>
          <w:sz w:val="21"/>
          <w:szCs w:val="21"/>
        </w:rPr>
      </w:pPr>
      <w:r w:rsidRPr="006A5144">
        <w:rPr>
          <w:rFonts w:cs="Arial"/>
          <w:bCs/>
          <w:sz w:val="21"/>
          <w:szCs w:val="21"/>
        </w:rPr>
        <w:t xml:space="preserve">Any suppliers, sub-contractors and/or agents we work with to provide you with the </w:t>
      </w:r>
      <w:r w:rsidR="00EC6672" w:rsidRPr="006A5144">
        <w:rPr>
          <w:rFonts w:cs="Arial"/>
          <w:bCs/>
          <w:sz w:val="21"/>
          <w:szCs w:val="21"/>
        </w:rPr>
        <w:t xml:space="preserve">goods </w:t>
      </w:r>
      <w:r w:rsidRPr="006A5144">
        <w:rPr>
          <w:rFonts w:cs="Arial"/>
          <w:bCs/>
          <w:sz w:val="21"/>
          <w:szCs w:val="21"/>
        </w:rPr>
        <w:t>that you have purchased from us.</w:t>
      </w:r>
    </w:p>
    <w:p w14:paraId="783ED08F" w14:textId="77777777" w:rsidR="00066BD8" w:rsidRPr="006A5144" w:rsidRDefault="00066BD8" w:rsidP="0000731D">
      <w:pPr>
        <w:pStyle w:val="ClauseBullet1"/>
        <w:widowControl w:val="0"/>
        <w:spacing w:line="240" w:lineRule="auto"/>
        <w:ind w:left="709" w:hanging="567"/>
        <w:rPr>
          <w:rFonts w:cs="Arial"/>
          <w:sz w:val="21"/>
          <w:szCs w:val="21"/>
        </w:rPr>
      </w:pPr>
      <w:r w:rsidRPr="006A5144">
        <w:rPr>
          <w:rFonts w:cs="Arial"/>
          <w:sz w:val="21"/>
          <w:szCs w:val="21"/>
        </w:rPr>
        <w:t xml:space="preserve">Service and infrastructure providers who provide IT, security, software, </w:t>
      </w:r>
      <w:r w:rsidRPr="00AB58C3">
        <w:rPr>
          <w:rFonts w:cs="Arial"/>
          <w:sz w:val="21"/>
          <w:szCs w:val="21"/>
        </w:rPr>
        <w:t>marketing,</w:t>
      </w:r>
      <w:r w:rsidRPr="006A5144">
        <w:rPr>
          <w:rFonts w:cs="Arial"/>
          <w:sz w:val="21"/>
          <w:szCs w:val="21"/>
        </w:rPr>
        <w:t xml:space="preserve"> advertising and system administration services.</w:t>
      </w:r>
    </w:p>
    <w:p w14:paraId="1CD4081F" w14:textId="77777777" w:rsidR="00066BD8" w:rsidRPr="006A5144" w:rsidRDefault="00066BD8" w:rsidP="0000731D">
      <w:pPr>
        <w:pStyle w:val="ClauseBullet1"/>
        <w:widowControl w:val="0"/>
        <w:spacing w:line="240" w:lineRule="auto"/>
        <w:ind w:left="709" w:hanging="567"/>
        <w:rPr>
          <w:rFonts w:cs="Arial"/>
          <w:sz w:val="21"/>
          <w:szCs w:val="21"/>
        </w:rPr>
      </w:pPr>
      <w:r w:rsidRPr="006A5144">
        <w:rPr>
          <w:rFonts w:cs="Arial"/>
          <w:sz w:val="21"/>
          <w:szCs w:val="21"/>
        </w:rPr>
        <w:t>Professional advisers acting as processors or joint controllers including lawyers, bankers, experts, accountants, insurers and other third parties who provide legal, banking, consultancy, accounting, insurance and other related services.</w:t>
      </w:r>
    </w:p>
    <w:p w14:paraId="0D483EA5" w14:textId="77777777" w:rsidR="00066BD8" w:rsidRPr="006A5144" w:rsidRDefault="00066BD8" w:rsidP="0000731D">
      <w:pPr>
        <w:pStyle w:val="ClauseBullet1"/>
        <w:widowControl w:val="0"/>
        <w:spacing w:line="240" w:lineRule="auto"/>
        <w:ind w:left="709" w:hanging="567"/>
        <w:rPr>
          <w:rFonts w:cs="Arial"/>
          <w:sz w:val="21"/>
          <w:szCs w:val="21"/>
        </w:rPr>
      </w:pPr>
      <w:r w:rsidRPr="006A5144">
        <w:rPr>
          <w:rFonts w:cs="Arial"/>
          <w:sz w:val="21"/>
          <w:szCs w:val="21"/>
        </w:rPr>
        <w:t xml:space="preserve">HM Revenue &amp; Customs, law enforcement agencies, regulators and other authorities acting as processors or joint controllers based in the United Kingdom who require reporting of processing </w:t>
      </w:r>
      <w:r w:rsidRPr="006A5144">
        <w:rPr>
          <w:rFonts w:cs="Arial"/>
          <w:sz w:val="21"/>
          <w:szCs w:val="21"/>
        </w:rPr>
        <w:lastRenderedPageBreak/>
        <w:t>activities in certain circumstances.</w:t>
      </w:r>
    </w:p>
    <w:p w14:paraId="2797E7F4" w14:textId="5AFF350F" w:rsidR="00066BD8" w:rsidRPr="006A5144" w:rsidRDefault="00066BD8" w:rsidP="0000731D">
      <w:pPr>
        <w:pStyle w:val="ClauseBullet1"/>
        <w:widowControl w:val="0"/>
        <w:spacing w:line="240" w:lineRule="auto"/>
        <w:ind w:left="709" w:hanging="567"/>
        <w:rPr>
          <w:rFonts w:cs="Arial"/>
          <w:sz w:val="21"/>
          <w:szCs w:val="21"/>
        </w:rPr>
      </w:pPr>
      <w:r w:rsidRPr="006A5144">
        <w:rPr>
          <w:rFonts w:cs="Arial"/>
          <w:sz w:val="21"/>
          <w:szCs w:val="21"/>
        </w:rPr>
        <w:t xml:space="preserve">Third parties to whom we may choose to sell, transfer, or merge parts of our business or our assets. If a change happens to our business, then the new owners may use your personal data in the same way as set out in this Privacy Policy. </w:t>
      </w:r>
    </w:p>
    <w:p w14:paraId="6698619D" w14:textId="77777777" w:rsidR="00066BD8" w:rsidRPr="006A5144" w:rsidRDefault="00066BD8" w:rsidP="0000731D">
      <w:pPr>
        <w:pStyle w:val="NoNumUntitledClause"/>
        <w:keepNext w:val="0"/>
        <w:widowControl w:val="0"/>
        <w:spacing w:line="240" w:lineRule="auto"/>
        <w:ind w:left="0"/>
        <w:rPr>
          <w:rFonts w:cs="Arial"/>
          <w:sz w:val="21"/>
          <w:szCs w:val="21"/>
        </w:rPr>
      </w:pPr>
      <w:bookmarkStart w:id="33" w:name="a880441"/>
      <w:r w:rsidRPr="006A5144">
        <w:rPr>
          <w:rFonts w:cs="Arial"/>
          <w:sz w:val="21"/>
          <w:szCs w:val="21"/>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33"/>
    </w:p>
    <w:p w14:paraId="7EE5A5AA" w14:textId="77777777" w:rsidR="00066BD8" w:rsidRPr="006A5144" w:rsidRDefault="00066BD8" w:rsidP="0000731D">
      <w:pPr>
        <w:pStyle w:val="NoNumUntitledClause"/>
        <w:keepNext w:val="0"/>
        <w:widowControl w:val="0"/>
        <w:spacing w:line="240" w:lineRule="auto"/>
        <w:ind w:left="0"/>
        <w:rPr>
          <w:rFonts w:cs="Arial"/>
          <w:sz w:val="21"/>
          <w:szCs w:val="21"/>
        </w:rPr>
      </w:pPr>
      <w:r w:rsidRPr="006A5144">
        <w:rPr>
          <w:rFonts w:cs="Arial"/>
          <w:sz w:val="21"/>
          <w:szCs w:val="21"/>
        </w:rPr>
        <w:t>We do not and will not sell your personal data to any third party.</w:t>
      </w:r>
    </w:p>
    <w:p w14:paraId="42D05C27" w14:textId="77777777" w:rsidR="00066BD8" w:rsidRPr="006A5144" w:rsidRDefault="00066BD8" w:rsidP="0000731D">
      <w:pPr>
        <w:pStyle w:val="TitleClause"/>
        <w:keepNext w:val="0"/>
        <w:widowControl w:val="0"/>
        <w:spacing w:line="240" w:lineRule="auto"/>
        <w:rPr>
          <w:rFonts w:cs="Arial"/>
          <w:sz w:val="21"/>
          <w:szCs w:val="21"/>
          <w:u w:val="single"/>
        </w:rPr>
      </w:pPr>
      <w:r w:rsidRPr="006A5144">
        <w:rPr>
          <w:rFonts w:cs="Arial"/>
          <w:sz w:val="21"/>
          <w:szCs w:val="21"/>
          <w:u w:val="single"/>
        </w:rPr>
        <w:fldChar w:fldCharType="begin"/>
      </w:r>
      <w:r w:rsidRPr="006A5144">
        <w:rPr>
          <w:rFonts w:cs="Arial"/>
          <w:sz w:val="21"/>
          <w:szCs w:val="21"/>
          <w:u w:val="single"/>
        </w:rPr>
        <w:instrText>TC "7. Data security" \l 1</w:instrText>
      </w:r>
      <w:r w:rsidRPr="006A5144">
        <w:rPr>
          <w:rFonts w:cs="Arial"/>
          <w:sz w:val="21"/>
          <w:szCs w:val="21"/>
          <w:u w:val="single"/>
        </w:rPr>
        <w:fldChar w:fldCharType="end"/>
      </w:r>
      <w:bookmarkStart w:id="34" w:name="_Toc256000006"/>
      <w:bookmarkStart w:id="35" w:name="a424553"/>
      <w:r w:rsidRPr="006A5144">
        <w:rPr>
          <w:rFonts w:cs="Arial"/>
          <w:sz w:val="21"/>
          <w:szCs w:val="21"/>
          <w:u w:val="single"/>
        </w:rPr>
        <w:t>Data security</w:t>
      </w:r>
      <w:bookmarkEnd w:id="34"/>
      <w:bookmarkEnd w:id="35"/>
    </w:p>
    <w:p w14:paraId="4E6C2041" w14:textId="7362C076" w:rsidR="00066BD8" w:rsidRPr="006A5144" w:rsidRDefault="00066BD8" w:rsidP="0000731D">
      <w:pPr>
        <w:pStyle w:val="NoNumUntitledClause"/>
        <w:keepNext w:val="0"/>
        <w:widowControl w:val="0"/>
        <w:spacing w:line="240" w:lineRule="auto"/>
        <w:ind w:left="0"/>
        <w:rPr>
          <w:rFonts w:cs="Arial"/>
          <w:sz w:val="21"/>
          <w:szCs w:val="21"/>
        </w:rPr>
      </w:pPr>
      <w:bookmarkStart w:id="36" w:name="a117271"/>
      <w:r w:rsidRPr="006A5144">
        <w:rPr>
          <w:rFonts w:cs="Arial"/>
          <w:sz w:val="21"/>
          <w:szCs w:val="21"/>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bookmarkEnd w:id="36"/>
      <w:r w:rsidRPr="006A5144">
        <w:rPr>
          <w:rFonts w:cs="Arial"/>
          <w:sz w:val="21"/>
          <w:szCs w:val="21"/>
        </w:rPr>
        <w:t xml:space="preserve"> </w:t>
      </w:r>
    </w:p>
    <w:p w14:paraId="251E4085" w14:textId="77777777" w:rsidR="00066BD8" w:rsidRPr="006A5144" w:rsidRDefault="00066BD8" w:rsidP="0000731D">
      <w:pPr>
        <w:pStyle w:val="NoNumUntitledClause"/>
        <w:keepNext w:val="0"/>
        <w:widowControl w:val="0"/>
        <w:spacing w:line="240" w:lineRule="auto"/>
        <w:ind w:left="0"/>
        <w:rPr>
          <w:rFonts w:cs="Arial"/>
          <w:sz w:val="21"/>
          <w:szCs w:val="21"/>
        </w:rPr>
      </w:pPr>
      <w:bookmarkStart w:id="37" w:name="a347220"/>
      <w:r w:rsidRPr="006A5144">
        <w:rPr>
          <w:rFonts w:cs="Arial"/>
          <w:sz w:val="21"/>
          <w:szCs w:val="21"/>
        </w:rPr>
        <w:t>We have put in place procedures to deal with any suspected personal data breach and will notify you and any applicable regulator of a breach where we are legally required to do so.</w:t>
      </w:r>
      <w:bookmarkEnd w:id="37"/>
    </w:p>
    <w:p w14:paraId="149DFF2B" w14:textId="77777777" w:rsidR="00066BD8" w:rsidRPr="006A5144" w:rsidRDefault="00066BD8" w:rsidP="0000731D">
      <w:pPr>
        <w:pStyle w:val="TitleClause"/>
        <w:keepNext w:val="0"/>
        <w:widowControl w:val="0"/>
        <w:spacing w:line="240" w:lineRule="auto"/>
        <w:rPr>
          <w:rFonts w:cs="Arial"/>
          <w:sz w:val="21"/>
          <w:szCs w:val="21"/>
          <w:u w:val="single"/>
        </w:rPr>
      </w:pPr>
      <w:r w:rsidRPr="006A5144">
        <w:rPr>
          <w:rFonts w:cs="Arial"/>
          <w:sz w:val="21"/>
          <w:szCs w:val="21"/>
          <w:u w:val="single"/>
        </w:rPr>
        <w:fldChar w:fldCharType="begin"/>
      </w:r>
      <w:r w:rsidRPr="006A5144">
        <w:rPr>
          <w:rFonts w:cs="Arial"/>
          <w:sz w:val="21"/>
          <w:szCs w:val="21"/>
          <w:u w:val="single"/>
        </w:rPr>
        <w:instrText>TC "8. Data retention" \l 1</w:instrText>
      </w:r>
      <w:r w:rsidRPr="006A5144">
        <w:rPr>
          <w:rFonts w:cs="Arial"/>
          <w:sz w:val="21"/>
          <w:szCs w:val="21"/>
          <w:u w:val="single"/>
        </w:rPr>
        <w:fldChar w:fldCharType="end"/>
      </w:r>
      <w:bookmarkStart w:id="38" w:name="_Toc256000007"/>
      <w:bookmarkStart w:id="39" w:name="a852989"/>
      <w:r w:rsidRPr="006A5144">
        <w:rPr>
          <w:rFonts w:cs="Arial"/>
          <w:sz w:val="21"/>
          <w:szCs w:val="21"/>
          <w:u w:val="single"/>
        </w:rPr>
        <w:t>Data retention</w:t>
      </w:r>
      <w:bookmarkEnd w:id="38"/>
      <w:bookmarkEnd w:id="39"/>
    </w:p>
    <w:p w14:paraId="0C52C7BA" w14:textId="77777777" w:rsidR="00066BD8" w:rsidRPr="006A5144" w:rsidRDefault="00066BD8" w:rsidP="0000731D">
      <w:pPr>
        <w:pStyle w:val="NoNumTitle-Clause"/>
        <w:keepNext w:val="0"/>
        <w:widowControl w:val="0"/>
        <w:spacing w:line="240" w:lineRule="auto"/>
        <w:ind w:left="0"/>
        <w:rPr>
          <w:rFonts w:cs="Arial"/>
          <w:sz w:val="21"/>
          <w:szCs w:val="21"/>
        </w:rPr>
      </w:pPr>
      <w:bookmarkStart w:id="40" w:name="a536431"/>
      <w:r w:rsidRPr="006A5144">
        <w:rPr>
          <w:rFonts w:cs="Arial"/>
          <w:sz w:val="21"/>
          <w:szCs w:val="21"/>
        </w:rPr>
        <w:t>How long will you use my personal data for?</w:t>
      </w:r>
      <w:bookmarkEnd w:id="40"/>
    </w:p>
    <w:p w14:paraId="5EC4D966" w14:textId="77777777" w:rsidR="00066BD8" w:rsidRPr="006A5144" w:rsidRDefault="00066BD8" w:rsidP="0000731D">
      <w:pPr>
        <w:pStyle w:val="NoNumUntitledClause"/>
        <w:keepNext w:val="0"/>
        <w:widowControl w:val="0"/>
        <w:spacing w:line="240" w:lineRule="auto"/>
        <w:ind w:left="0"/>
        <w:rPr>
          <w:rFonts w:cs="Arial"/>
          <w:sz w:val="21"/>
          <w:szCs w:val="21"/>
        </w:rPr>
      </w:pPr>
      <w:bookmarkStart w:id="41" w:name="a656402"/>
      <w:r w:rsidRPr="006A5144">
        <w:rPr>
          <w:rFonts w:cs="Arial"/>
          <w:sz w:val="21"/>
          <w:szCs w:val="21"/>
        </w:rPr>
        <w:t xml:space="preserve">We will only retain your personal data for as long as necessary to fulfil the purposes we collected it for, including for the purposes of satisfying any legal, accounting, or reporting requirements. </w:t>
      </w:r>
      <w:bookmarkEnd w:id="41"/>
    </w:p>
    <w:p w14:paraId="40D50C0D" w14:textId="77777777" w:rsidR="00066BD8" w:rsidRPr="006A5144" w:rsidRDefault="00066BD8" w:rsidP="0000731D">
      <w:pPr>
        <w:pStyle w:val="NoNumUntitledClause"/>
        <w:keepNext w:val="0"/>
        <w:widowControl w:val="0"/>
        <w:spacing w:line="240" w:lineRule="auto"/>
        <w:ind w:left="0"/>
        <w:rPr>
          <w:rFonts w:cs="Arial"/>
          <w:sz w:val="21"/>
          <w:szCs w:val="21"/>
        </w:rPr>
      </w:pPr>
      <w:bookmarkStart w:id="42" w:name="a679927"/>
      <w:r w:rsidRPr="006A5144">
        <w:rPr>
          <w:rFonts w:cs="Arial"/>
          <w:sz w:val="21"/>
          <w:szCs w:val="21"/>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bookmarkEnd w:id="42"/>
    </w:p>
    <w:p w14:paraId="483C1B13" w14:textId="77777777" w:rsidR="00066BD8" w:rsidRPr="006A5144" w:rsidRDefault="00066BD8" w:rsidP="0000731D">
      <w:pPr>
        <w:pStyle w:val="NoNumUntitledClause"/>
        <w:keepNext w:val="0"/>
        <w:widowControl w:val="0"/>
        <w:spacing w:line="240" w:lineRule="auto"/>
        <w:ind w:left="0"/>
        <w:rPr>
          <w:rFonts w:cs="Arial"/>
          <w:sz w:val="21"/>
          <w:szCs w:val="21"/>
        </w:rPr>
      </w:pPr>
      <w:bookmarkStart w:id="43" w:name="a799969"/>
      <w:r w:rsidRPr="006A5144">
        <w:rPr>
          <w:rFonts w:cs="Arial"/>
          <w:sz w:val="21"/>
          <w:szCs w:val="21"/>
        </w:rPr>
        <w:t xml:space="preserve">Details of retention periods for different aspects of your personal data are available on request by contacting us </w:t>
      </w:r>
      <w:bookmarkEnd w:id="43"/>
      <w:r w:rsidRPr="006A5144">
        <w:rPr>
          <w:rFonts w:cs="Arial"/>
          <w:sz w:val="21"/>
          <w:szCs w:val="21"/>
        </w:rPr>
        <w:t>using the details above.</w:t>
      </w:r>
    </w:p>
    <w:p w14:paraId="44E78543" w14:textId="77777777" w:rsidR="00066BD8" w:rsidRPr="006A5144" w:rsidRDefault="00066BD8" w:rsidP="0000731D">
      <w:pPr>
        <w:pStyle w:val="TitleClause"/>
        <w:keepNext w:val="0"/>
        <w:widowControl w:val="0"/>
        <w:spacing w:line="240" w:lineRule="auto"/>
        <w:rPr>
          <w:rFonts w:cs="Arial"/>
          <w:sz w:val="21"/>
          <w:szCs w:val="21"/>
          <w:u w:val="single"/>
        </w:rPr>
      </w:pPr>
      <w:r w:rsidRPr="006A5144">
        <w:rPr>
          <w:rFonts w:cs="Arial"/>
          <w:sz w:val="21"/>
          <w:szCs w:val="21"/>
          <w:u w:val="single"/>
        </w:rPr>
        <w:fldChar w:fldCharType="begin"/>
      </w:r>
      <w:r w:rsidRPr="006A5144">
        <w:rPr>
          <w:rFonts w:cs="Arial"/>
          <w:sz w:val="21"/>
          <w:szCs w:val="21"/>
          <w:u w:val="single"/>
        </w:rPr>
        <w:instrText>TC "9. Your legal rights" \l 1</w:instrText>
      </w:r>
      <w:r w:rsidRPr="006A5144">
        <w:rPr>
          <w:rFonts w:cs="Arial"/>
          <w:sz w:val="21"/>
          <w:szCs w:val="21"/>
          <w:u w:val="single"/>
        </w:rPr>
        <w:fldChar w:fldCharType="end"/>
      </w:r>
      <w:bookmarkStart w:id="44" w:name="_Toc256000008"/>
      <w:bookmarkStart w:id="45" w:name="a152621"/>
      <w:r w:rsidRPr="006A5144">
        <w:rPr>
          <w:rFonts w:cs="Arial"/>
          <w:sz w:val="21"/>
          <w:szCs w:val="21"/>
          <w:u w:val="single"/>
        </w:rPr>
        <w:t>Your legal rights</w:t>
      </w:r>
      <w:bookmarkEnd w:id="44"/>
      <w:bookmarkEnd w:id="45"/>
    </w:p>
    <w:p w14:paraId="00F0419F" w14:textId="77777777" w:rsidR="00066BD8" w:rsidRPr="006A5144" w:rsidRDefault="00066BD8" w:rsidP="0000731D">
      <w:pPr>
        <w:pStyle w:val="NoNumUntitledClause"/>
        <w:keepNext w:val="0"/>
        <w:widowControl w:val="0"/>
        <w:spacing w:line="240" w:lineRule="auto"/>
        <w:ind w:left="0"/>
        <w:rPr>
          <w:rFonts w:cs="Arial"/>
          <w:sz w:val="21"/>
          <w:szCs w:val="21"/>
        </w:rPr>
      </w:pPr>
      <w:bookmarkStart w:id="46" w:name="a777128"/>
      <w:r w:rsidRPr="006A5144">
        <w:rPr>
          <w:rFonts w:cs="Arial"/>
          <w:sz w:val="21"/>
          <w:szCs w:val="21"/>
        </w:rPr>
        <w:t xml:space="preserve">Under certain circumstances, you have rights under data protection laws in relation to your personal data. Please click on the links below to find out more about these rights: </w:t>
      </w:r>
      <w:bookmarkEnd w:id="46"/>
    </w:p>
    <w:bookmarkStart w:id="47" w:name="a694615"/>
    <w:p w14:paraId="1C1221EB" w14:textId="7B28CF99" w:rsidR="00066BD8" w:rsidRPr="006A5144" w:rsidRDefault="006A5144" w:rsidP="0000731D">
      <w:pPr>
        <w:pStyle w:val="ClauseBullet1"/>
        <w:widowControl w:val="0"/>
        <w:spacing w:line="240" w:lineRule="auto"/>
        <w:ind w:left="709" w:hanging="567"/>
        <w:rPr>
          <w:rStyle w:val="Hyperlink"/>
          <w:rFonts w:eastAsia="Times New Roman"/>
          <w:i w:val="0"/>
          <w:sz w:val="21"/>
          <w:szCs w:val="21"/>
          <w:u w:val="none"/>
        </w:rPr>
      </w:pPr>
      <w:r w:rsidRPr="006A5144">
        <w:rPr>
          <w:rFonts w:cs="Arial"/>
          <w:i/>
          <w:sz w:val="21"/>
          <w:szCs w:val="21"/>
        </w:rPr>
        <w:fldChar w:fldCharType="begin"/>
      </w:r>
      <w:r w:rsidRPr="006A5144">
        <w:rPr>
          <w:rFonts w:cs="Arial"/>
          <w:i/>
          <w:sz w:val="21"/>
          <w:szCs w:val="21"/>
        </w:rPr>
        <w:instrText xml:space="preserve"> HYPERLINK "https://ico.org.uk/your-data-matters/your-right-to-get-copies-of-your-data/" </w:instrText>
      </w:r>
      <w:r w:rsidRPr="006A5144">
        <w:rPr>
          <w:rFonts w:cs="Arial"/>
          <w:i/>
          <w:sz w:val="21"/>
          <w:szCs w:val="21"/>
        </w:rPr>
        <w:fldChar w:fldCharType="separate"/>
      </w:r>
      <w:r w:rsidR="00066BD8" w:rsidRPr="006A5144">
        <w:rPr>
          <w:rStyle w:val="Hyperlink"/>
          <w:rFonts w:eastAsia="Times New Roman"/>
          <w:i w:val="0"/>
          <w:sz w:val="21"/>
          <w:szCs w:val="21"/>
          <w:u w:val="none"/>
        </w:rPr>
        <w:t>Request access to your personal data.</w:t>
      </w:r>
    </w:p>
    <w:p w14:paraId="7EABEDD7" w14:textId="2FF63A58" w:rsidR="00066BD8" w:rsidRPr="006A5144" w:rsidRDefault="006A5144" w:rsidP="0000731D">
      <w:pPr>
        <w:pStyle w:val="ClauseBullet1"/>
        <w:widowControl w:val="0"/>
        <w:spacing w:line="240" w:lineRule="auto"/>
        <w:ind w:left="709" w:hanging="567"/>
        <w:rPr>
          <w:rFonts w:cs="Arial"/>
          <w:sz w:val="21"/>
          <w:szCs w:val="21"/>
        </w:rPr>
      </w:pPr>
      <w:r w:rsidRPr="006A5144">
        <w:rPr>
          <w:rFonts w:cs="Arial"/>
          <w:i/>
          <w:sz w:val="21"/>
          <w:szCs w:val="21"/>
        </w:rPr>
        <w:fldChar w:fldCharType="end"/>
      </w:r>
      <w:hyperlink r:id="rId10" w:history="1">
        <w:r w:rsidR="00066BD8" w:rsidRPr="006A5144">
          <w:rPr>
            <w:rStyle w:val="Hyperlink"/>
            <w:rFonts w:eastAsia="Times New Roman"/>
            <w:i w:val="0"/>
            <w:sz w:val="21"/>
            <w:szCs w:val="21"/>
            <w:u w:val="none"/>
          </w:rPr>
          <w:t>Request correction of your personal data.</w:t>
        </w:r>
      </w:hyperlink>
    </w:p>
    <w:p w14:paraId="24D042A9" w14:textId="77777777" w:rsidR="00066BD8" w:rsidRPr="006A5144" w:rsidRDefault="00AA0762" w:rsidP="0000731D">
      <w:pPr>
        <w:pStyle w:val="ClauseBullet1"/>
        <w:widowControl w:val="0"/>
        <w:spacing w:line="240" w:lineRule="auto"/>
        <w:ind w:left="709" w:hanging="567"/>
        <w:rPr>
          <w:rFonts w:cs="Arial"/>
          <w:sz w:val="21"/>
          <w:szCs w:val="21"/>
        </w:rPr>
      </w:pPr>
      <w:hyperlink r:id="rId11" w:history="1">
        <w:r w:rsidR="00066BD8" w:rsidRPr="006A5144">
          <w:rPr>
            <w:rStyle w:val="Hyperlink"/>
            <w:rFonts w:eastAsia="Times New Roman"/>
            <w:i w:val="0"/>
            <w:sz w:val="21"/>
            <w:szCs w:val="21"/>
            <w:u w:val="none"/>
          </w:rPr>
          <w:t>Request erasure of your personal data.</w:t>
        </w:r>
      </w:hyperlink>
    </w:p>
    <w:p w14:paraId="649A1EB1" w14:textId="77777777" w:rsidR="00066BD8" w:rsidRPr="006A5144" w:rsidRDefault="00AA0762" w:rsidP="0000731D">
      <w:pPr>
        <w:pStyle w:val="ClauseBullet1"/>
        <w:widowControl w:val="0"/>
        <w:spacing w:line="240" w:lineRule="auto"/>
        <w:ind w:left="709" w:hanging="567"/>
        <w:rPr>
          <w:rFonts w:cs="Arial"/>
          <w:sz w:val="21"/>
          <w:szCs w:val="21"/>
        </w:rPr>
      </w:pPr>
      <w:hyperlink r:id="rId12" w:history="1">
        <w:r w:rsidR="00066BD8" w:rsidRPr="006A5144">
          <w:rPr>
            <w:rStyle w:val="Hyperlink"/>
            <w:rFonts w:eastAsia="Times New Roman"/>
            <w:i w:val="0"/>
            <w:sz w:val="21"/>
            <w:szCs w:val="21"/>
            <w:u w:val="none"/>
          </w:rPr>
          <w:t>Object to processing of your personal data.</w:t>
        </w:r>
      </w:hyperlink>
    </w:p>
    <w:p w14:paraId="07984937" w14:textId="77777777" w:rsidR="00066BD8" w:rsidRPr="006A5144" w:rsidRDefault="00AA0762" w:rsidP="0000731D">
      <w:pPr>
        <w:pStyle w:val="ClauseBullet1"/>
        <w:widowControl w:val="0"/>
        <w:spacing w:line="240" w:lineRule="auto"/>
        <w:ind w:left="709" w:hanging="567"/>
        <w:rPr>
          <w:rFonts w:cs="Arial"/>
          <w:sz w:val="21"/>
          <w:szCs w:val="21"/>
        </w:rPr>
      </w:pPr>
      <w:hyperlink r:id="rId13" w:history="1">
        <w:r w:rsidR="00066BD8" w:rsidRPr="006A5144">
          <w:rPr>
            <w:rStyle w:val="Hyperlink"/>
            <w:rFonts w:eastAsia="Times New Roman"/>
            <w:i w:val="0"/>
            <w:sz w:val="21"/>
            <w:szCs w:val="21"/>
            <w:u w:val="none"/>
          </w:rPr>
          <w:t>Request restriction of processing your personal data</w:t>
        </w:r>
      </w:hyperlink>
      <w:r w:rsidR="00066BD8" w:rsidRPr="006A5144">
        <w:rPr>
          <w:rFonts w:cs="Arial"/>
          <w:sz w:val="21"/>
          <w:szCs w:val="21"/>
        </w:rPr>
        <w:t>.</w:t>
      </w:r>
    </w:p>
    <w:p w14:paraId="783D7F72" w14:textId="77777777" w:rsidR="00066BD8" w:rsidRPr="006A5144" w:rsidRDefault="00AA0762" w:rsidP="0000731D">
      <w:pPr>
        <w:pStyle w:val="ClauseBullet1"/>
        <w:widowControl w:val="0"/>
        <w:spacing w:line="240" w:lineRule="auto"/>
        <w:ind w:left="709" w:hanging="567"/>
        <w:rPr>
          <w:rFonts w:cs="Arial"/>
          <w:sz w:val="21"/>
          <w:szCs w:val="21"/>
        </w:rPr>
      </w:pPr>
      <w:hyperlink r:id="rId14" w:history="1">
        <w:r w:rsidR="00066BD8" w:rsidRPr="006A5144">
          <w:rPr>
            <w:rStyle w:val="Hyperlink"/>
            <w:rFonts w:eastAsia="Times New Roman"/>
            <w:i w:val="0"/>
            <w:sz w:val="21"/>
            <w:szCs w:val="21"/>
            <w:u w:val="none"/>
          </w:rPr>
          <w:t>Request transfer of your personal data.</w:t>
        </w:r>
      </w:hyperlink>
    </w:p>
    <w:p w14:paraId="6A4F28A8" w14:textId="77777777" w:rsidR="00066BD8" w:rsidRPr="006A5144" w:rsidRDefault="00AA0762" w:rsidP="0000731D">
      <w:pPr>
        <w:pStyle w:val="ClauseBullet1"/>
        <w:widowControl w:val="0"/>
        <w:spacing w:line="240" w:lineRule="auto"/>
        <w:ind w:left="709" w:hanging="567"/>
        <w:rPr>
          <w:rFonts w:cs="Arial"/>
          <w:sz w:val="21"/>
          <w:szCs w:val="21"/>
        </w:rPr>
      </w:pPr>
      <w:hyperlink r:id="rId15" w:history="1">
        <w:r w:rsidR="00066BD8" w:rsidRPr="006A5144">
          <w:rPr>
            <w:rStyle w:val="Hyperlink"/>
            <w:rFonts w:eastAsia="Times New Roman"/>
            <w:i w:val="0"/>
            <w:sz w:val="21"/>
            <w:szCs w:val="21"/>
            <w:u w:val="none"/>
          </w:rPr>
          <w:t>Right to withdraw consent.</w:t>
        </w:r>
      </w:hyperlink>
    </w:p>
    <w:p w14:paraId="79D792C3" w14:textId="77777777" w:rsidR="00066BD8" w:rsidRPr="006A5144" w:rsidRDefault="00066BD8" w:rsidP="0000731D">
      <w:pPr>
        <w:pStyle w:val="NoNumUntitledClause"/>
        <w:keepNext w:val="0"/>
        <w:widowControl w:val="0"/>
        <w:spacing w:line="240" w:lineRule="auto"/>
        <w:ind w:left="0"/>
        <w:rPr>
          <w:rFonts w:cs="Arial"/>
          <w:sz w:val="21"/>
          <w:szCs w:val="21"/>
        </w:rPr>
      </w:pPr>
      <w:r w:rsidRPr="006A5144">
        <w:rPr>
          <w:rFonts w:cs="Arial"/>
          <w:sz w:val="21"/>
          <w:szCs w:val="21"/>
        </w:rPr>
        <w:t xml:space="preserve">If you wish to exercise any of the rights set out above, please contact us. </w:t>
      </w:r>
      <w:bookmarkEnd w:id="47"/>
    </w:p>
    <w:p w14:paraId="5E264BF5" w14:textId="77777777" w:rsidR="00066BD8" w:rsidRPr="006A5144" w:rsidRDefault="00066BD8" w:rsidP="0000731D">
      <w:pPr>
        <w:pStyle w:val="NoNumTitle-Clause"/>
        <w:keepNext w:val="0"/>
        <w:widowControl w:val="0"/>
        <w:spacing w:line="240" w:lineRule="auto"/>
        <w:ind w:left="0"/>
        <w:rPr>
          <w:rFonts w:cs="Arial"/>
          <w:sz w:val="21"/>
          <w:szCs w:val="21"/>
        </w:rPr>
      </w:pPr>
      <w:bookmarkStart w:id="48" w:name="a367507"/>
      <w:r w:rsidRPr="006A5144">
        <w:rPr>
          <w:rFonts w:cs="Arial"/>
          <w:sz w:val="21"/>
          <w:szCs w:val="21"/>
        </w:rPr>
        <w:t>No fee usually required</w:t>
      </w:r>
      <w:bookmarkEnd w:id="48"/>
    </w:p>
    <w:p w14:paraId="7E3CDF6D" w14:textId="77777777" w:rsidR="00066BD8" w:rsidRPr="006A5144" w:rsidRDefault="00066BD8" w:rsidP="0000731D">
      <w:pPr>
        <w:pStyle w:val="NoNumUntitledClause"/>
        <w:keepNext w:val="0"/>
        <w:widowControl w:val="0"/>
        <w:spacing w:line="240" w:lineRule="auto"/>
        <w:ind w:left="0"/>
        <w:rPr>
          <w:rFonts w:cs="Arial"/>
          <w:sz w:val="21"/>
          <w:szCs w:val="21"/>
        </w:rPr>
      </w:pPr>
      <w:bookmarkStart w:id="49" w:name="a152124"/>
      <w:r w:rsidRPr="006A5144">
        <w:rPr>
          <w:rFonts w:cs="Arial"/>
          <w:sz w:val="21"/>
          <w:szCs w:val="21"/>
        </w:rPr>
        <w:t xml:space="preserve">You will not have to pay a fee to access your personal data (or to exercise any of the other rights). However, we may charge a reasonable fee if your request is clearly unfounded, repetitive or excessive.  </w:t>
      </w:r>
      <w:r w:rsidRPr="006A5144">
        <w:rPr>
          <w:rFonts w:cs="Arial"/>
          <w:sz w:val="21"/>
          <w:szCs w:val="21"/>
        </w:rPr>
        <w:lastRenderedPageBreak/>
        <w:t>Alternatively, we may refuse to comply with your request in these circumstances.</w:t>
      </w:r>
      <w:bookmarkEnd w:id="49"/>
    </w:p>
    <w:p w14:paraId="0054483F" w14:textId="77777777" w:rsidR="00066BD8" w:rsidRPr="006A5144" w:rsidRDefault="00066BD8" w:rsidP="0000731D">
      <w:pPr>
        <w:pStyle w:val="NoNumTitle-Clause"/>
        <w:keepNext w:val="0"/>
        <w:widowControl w:val="0"/>
        <w:spacing w:line="240" w:lineRule="auto"/>
        <w:ind w:left="0"/>
        <w:rPr>
          <w:rFonts w:cs="Arial"/>
          <w:sz w:val="21"/>
          <w:szCs w:val="21"/>
        </w:rPr>
      </w:pPr>
      <w:bookmarkStart w:id="50" w:name="a892914"/>
      <w:r w:rsidRPr="006A5144">
        <w:rPr>
          <w:rFonts w:cs="Arial"/>
          <w:sz w:val="21"/>
          <w:szCs w:val="21"/>
        </w:rPr>
        <w:t>What we may need from you</w:t>
      </w:r>
      <w:bookmarkEnd w:id="50"/>
    </w:p>
    <w:p w14:paraId="3C643EE0" w14:textId="77777777" w:rsidR="00066BD8" w:rsidRPr="006A5144" w:rsidRDefault="00066BD8" w:rsidP="0000731D">
      <w:pPr>
        <w:pStyle w:val="NoNumUntitledClause"/>
        <w:keepNext w:val="0"/>
        <w:widowControl w:val="0"/>
        <w:spacing w:line="240" w:lineRule="auto"/>
        <w:ind w:left="0"/>
        <w:rPr>
          <w:rFonts w:cs="Arial"/>
          <w:sz w:val="21"/>
          <w:szCs w:val="21"/>
        </w:rPr>
      </w:pPr>
      <w:bookmarkStart w:id="51" w:name="a853930"/>
      <w:r w:rsidRPr="006A5144">
        <w:rPr>
          <w:rFonts w:cs="Arial"/>
          <w:sz w:val="21"/>
          <w:szCs w:val="21"/>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bookmarkEnd w:id="51"/>
    </w:p>
    <w:p w14:paraId="6CCCF4BC" w14:textId="77777777" w:rsidR="00066BD8" w:rsidRPr="006A5144" w:rsidRDefault="00066BD8" w:rsidP="0000731D">
      <w:pPr>
        <w:pStyle w:val="NoNumTitle-Clause"/>
        <w:keepNext w:val="0"/>
        <w:widowControl w:val="0"/>
        <w:spacing w:line="240" w:lineRule="auto"/>
        <w:ind w:left="0"/>
        <w:rPr>
          <w:rFonts w:cs="Arial"/>
          <w:sz w:val="21"/>
          <w:szCs w:val="21"/>
        </w:rPr>
      </w:pPr>
      <w:bookmarkStart w:id="52" w:name="a703850"/>
      <w:r w:rsidRPr="006A5144">
        <w:rPr>
          <w:rFonts w:cs="Arial"/>
          <w:sz w:val="21"/>
          <w:szCs w:val="21"/>
        </w:rPr>
        <w:t>Time limit to respond</w:t>
      </w:r>
      <w:bookmarkEnd w:id="52"/>
    </w:p>
    <w:p w14:paraId="0DD5C4F7" w14:textId="766EF8B6" w:rsidR="00066BD8" w:rsidRPr="006A5144" w:rsidRDefault="00066BD8" w:rsidP="0000731D">
      <w:pPr>
        <w:pStyle w:val="NoNumUntitledClause"/>
        <w:keepNext w:val="0"/>
        <w:widowControl w:val="0"/>
        <w:spacing w:line="240" w:lineRule="auto"/>
        <w:ind w:left="0"/>
        <w:rPr>
          <w:rFonts w:cs="Arial"/>
          <w:sz w:val="21"/>
          <w:szCs w:val="21"/>
        </w:rPr>
      </w:pPr>
      <w:bookmarkStart w:id="53" w:name="a594954"/>
      <w:r w:rsidRPr="006A5144">
        <w:rPr>
          <w:rFonts w:cs="Arial"/>
          <w:sz w:val="21"/>
          <w:szCs w:val="21"/>
        </w:rPr>
        <w:t>We</w:t>
      </w:r>
      <w:r w:rsidR="006A5144" w:rsidRPr="006A5144">
        <w:rPr>
          <w:rFonts w:cs="Arial"/>
          <w:sz w:val="21"/>
          <w:szCs w:val="21"/>
        </w:rPr>
        <w:t xml:space="preserve"> will</w:t>
      </w:r>
      <w:r w:rsidRPr="006A5144">
        <w:rPr>
          <w:rFonts w:cs="Arial"/>
          <w:sz w:val="21"/>
          <w:szCs w:val="21"/>
        </w:rPr>
        <w:t xml:space="preserve"> try to respond to all legitimate requests </w:t>
      </w:r>
      <w:r w:rsidR="006A5144" w:rsidRPr="006A5144">
        <w:rPr>
          <w:rFonts w:cs="Arial"/>
          <w:sz w:val="21"/>
          <w:szCs w:val="21"/>
        </w:rPr>
        <w:t>within one month. I</w:t>
      </w:r>
      <w:r w:rsidRPr="006A5144">
        <w:rPr>
          <w:rFonts w:cs="Arial"/>
          <w:sz w:val="21"/>
          <w:szCs w:val="21"/>
        </w:rPr>
        <w:t xml:space="preserve">t may take us longer than a month if your request is particularly complex or you have made a number of requests.  In this case, we will notify you and keep you updated. </w:t>
      </w:r>
      <w:bookmarkEnd w:id="53"/>
    </w:p>
    <w:p w14:paraId="5CF1E429" w14:textId="77777777" w:rsidR="00066BD8" w:rsidRPr="006A5144" w:rsidRDefault="00066BD8" w:rsidP="0000731D">
      <w:pPr>
        <w:pStyle w:val="TitleClause"/>
        <w:keepNext w:val="0"/>
        <w:widowControl w:val="0"/>
        <w:spacing w:line="240" w:lineRule="auto"/>
        <w:rPr>
          <w:rFonts w:cs="Arial"/>
          <w:sz w:val="21"/>
          <w:szCs w:val="21"/>
          <w:u w:val="single"/>
        </w:rPr>
      </w:pPr>
      <w:r w:rsidRPr="006A5144">
        <w:rPr>
          <w:rFonts w:cs="Arial"/>
          <w:sz w:val="21"/>
          <w:szCs w:val="21"/>
          <w:u w:val="single"/>
        </w:rPr>
        <w:fldChar w:fldCharType="begin"/>
      </w:r>
      <w:r w:rsidRPr="006A5144">
        <w:rPr>
          <w:rFonts w:cs="Arial"/>
          <w:sz w:val="21"/>
          <w:szCs w:val="21"/>
          <w:u w:val="single"/>
        </w:rPr>
        <w:instrText>TC "10. Glossary" \l 1</w:instrText>
      </w:r>
      <w:r w:rsidRPr="006A5144">
        <w:rPr>
          <w:rFonts w:cs="Arial"/>
          <w:sz w:val="21"/>
          <w:szCs w:val="21"/>
          <w:u w:val="single"/>
        </w:rPr>
        <w:fldChar w:fldCharType="end"/>
      </w:r>
      <w:bookmarkStart w:id="54" w:name="_Toc256000009"/>
      <w:bookmarkStart w:id="55" w:name="a682882"/>
      <w:r w:rsidRPr="006A5144">
        <w:rPr>
          <w:rFonts w:cs="Arial"/>
          <w:sz w:val="21"/>
          <w:szCs w:val="21"/>
          <w:u w:val="single"/>
        </w:rPr>
        <w:t>Glossary</w:t>
      </w:r>
      <w:bookmarkEnd w:id="54"/>
      <w:bookmarkEnd w:id="55"/>
    </w:p>
    <w:p w14:paraId="46CAEE15" w14:textId="77777777" w:rsidR="00066BD8" w:rsidRPr="006A5144" w:rsidRDefault="00066BD8" w:rsidP="0000731D">
      <w:pPr>
        <w:pStyle w:val="TitleClause"/>
        <w:keepNext w:val="0"/>
        <w:widowControl w:val="0"/>
        <w:numPr>
          <w:ilvl w:val="0"/>
          <w:numId w:val="0"/>
        </w:numPr>
        <w:spacing w:line="240" w:lineRule="auto"/>
        <w:rPr>
          <w:rFonts w:cs="Arial"/>
          <w:b w:val="0"/>
          <w:sz w:val="21"/>
          <w:szCs w:val="21"/>
        </w:rPr>
      </w:pPr>
      <w:bookmarkStart w:id="56" w:name="a738838"/>
      <w:bookmarkStart w:id="57" w:name="a165093"/>
      <w:r w:rsidRPr="006A5144">
        <w:rPr>
          <w:rFonts w:cs="Arial"/>
          <w:b w:val="0"/>
          <w:sz w:val="21"/>
          <w:szCs w:val="21"/>
        </w:rPr>
        <w:t>“</w:t>
      </w:r>
      <w:r w:rsidRPr="006A5144">
        <w:rPr>
          <w:rFonts w:cs="Arial"/>
          <w:sz w:val="21"/>
          <w:szCs w:val="21"/>
        </w:rPr>
        <w:t>Personal data</w:t>
      </w:r>
      <w:r w:rsidRPr="006A5144">
        <w:rPr>
          <w:rFonts w:cs="Arial"/>
          <w:b w:val="0"/>
          <w:sz w:val="21"/>
          <w:szCs w:val="21"/>
        </w:rPr>
        <w:t>”, or “</w:t>
      </w:r>
      <w:r w:rsidRPr="006A5144">
        <w:rPr>
          <w:rFonts w:cs="Arial"/>
          <w:sz w:val="21"/>
          <w:szCs w:val="21"/>
        </w:rPr>
        <w:t>personal information</w:t>
      </w:r>
      <w:r w:rsidRPr="006A5144">
        <w:rPr>
          <w:rFonts w:cs="Arial"/>
          <w:b w:val="0"/>
          <w:sz w:val="21"/>
          <w:szCs w:val="21"/>
        </w:rPr>
        <w:t>”, means any information about an individual from which that person can be identified. It does not include data where the identity has been removed (anonymous data).</w:t>
      </w:r>
      <w:bookmarkEnd w:id="56"/>
    </w:p>
    <w:p w14:paraId="721C78C3" w14:textId="77777777" w:rsidR="00066BD8" w:rsidRPr="006A5144" w:rsidRDefault="00066BD8" w:rsidP="0000731D">
      <w:pPr>
        <w:pStyle w:val="TitleClause"/>
        <w:keepNext w:val="0"/>
        <w:widowControl w:val="0"/>
        <w:numPr>
          <w:ilvl w:val="0"/>
          <w:numId w:val="0"/>
        </w:numPr>
        <w:spacing w:line="240" w:lineRule="auto"/>
        <w:rPr>
          <w:rFonts w:cs="Arial"/>
          <w:b w:val="0"/>
          <w:sz w:val="21"/>
          <w:szCs w:val="21"/>
        </w:rPr>
      </w:pPr>
      <w:r w:rsidRPr="006A5144">
        <w:rPr>
          <w:rFonts w:cs="Arial"/>
          <w:b w:val="0"/>
          <w:sz w:val="21"/>
          <w:szCs w:val="21"/>
        </w:rPr>
        <w:t>“</w:t>
      </w:r>
      <w:r w:rsidRPr="006A5144">
        <w:rPr>
          <w:rFonts w:cs="Arial"/>
          <w:sz w:val="21"/>
          <w:szCs w:val="21"/>
        </w:rPr>
        <w:t>Sensitive Personal Data</w:t>
      </w:r>
      <w:r w:rsidRPr="006A5144">
        <w:rPr>
          <w:rFonts w:cs="Arial"/>
          <w:b w:val="0"/>
          <w:sz w:val="21"/>
          <w:szCs w:val="21"/>
        </w:rPr>
        <w:t>”</w:t>
      </w:r>
      <w:r w:rsidRPr="006A5144">
        <w:rPr>
          <w:rFonts w:cs="Arial"/>
          <w:sz w:val="21"/>
          <w:szCs w:val="21"/>
        </w:rPr>
        <w:t xml:space="preserve"> </w:t>
      </w:r>
      <w:r w:rsidRPr="006A5144">
        <w:rPr>
          <w:rFonts w:cs="Arial"/>
          <w:b w:val="0"/>
          <w:sz w:val="21"/>
          <w:szCs w:val="21"/>
        </w:rPr>
        <w:t>means information revealing racial or ethnic origin, political opinions, religious or similar beliefs, trade union membership, physical or mental health conditions, sexual life, sexual orientation, biometric or genetic data, and personal data relating to criminal offences and convictions.</w:t>
      </w:r>
    </w:p>
    <w:p w14:paraId="4951C893" w14:textId="77777777" w:rsidR="00066BD8" w:rsidRPr="006A5144" w:rsidRDefault="00066BD8" w:rsidP="0000731D">
      <w:pPr>
        <w:pStyle w:val="NoNumTitle-Clause"/>
        <w:keepNext w:val="0"/>
        <w:widowControl w:val="0"/>
        <w:spacing w:line="240" w:lineRule="auto"/>
        <w:ind w:left="0"/>
        <w:rPr>
          <w:rFonts w:cs="Arial"/>
          <w:sz w:val="21"/>
          <w:szCs w:val="21"/>
        </w:rPr>
      </w:pPr>
      <w:r w:rsidRPr="006A5144">
        <w:rPr>
          <w:rFonts w:cs="Arial"/>
          <w:sz w:val="21"/>
          <w:szCs w:val="21"/>
        </w:rPr>
        <w:t>LAWFUL BASIS</w:t>
      </w:r>
      <w:bookmarkEnd w:id="57"/>
    </w:p>
    <w:p w14:paraId="6188936E" w14:textId="77777777" w:rsidR="00066BD8" w:rsidRPr="006A5144" w:rsidRDefault="00066BD8" w:rsidP="0000731D">
      <w:pPr>
        <w:pStyle w:val="NoNumUntitledClause"/>
        <w:keepNext w:val="0"/>
        <w:widowControl w:val="0"/>
        <w:spacing w:line="240" w:lineRule="auto"/>
        <w:ind w:left="0"/>
        <w:rPr>
          <w:rFonts w:cs="Arial"/>
          <w:sz w:val="21"/>
          <w:szCs w:val="21"/>
        </w:rPr>
      </w:pPr>
      <w:bookmarkStart w:id="58" w:name="a647495"/>
      <w:r w:rsidRPr="006A5144">
        <w:rPr>
          <w:rFonts w:cs="Arial"/>
          <w:bCs/>
          <w:sz w:val="21"/>
          <w:szCs w:val="21"/>
        </w:rPr>
        <w:t>“</w:t>
      </w:r>
      <w:r w:rsidRPr="006A5144">
        <w:rPr>
          <w:rFonts w:cs="Arial"/>
          <w:b/>
          <w:bCs/>
          <w:sz w:val="21"/>
          <w:szCs w:val="21"/>
        </w:rPr>
        <w:t>Legitimate interest</w:t>
      </w:r>
      <w:r w:rsidRPr="006A5144">
        <w:rPr>
          <w:rFonts w:cs="Arial"/>
          <w:bCs/>
          <w:sz w:val="21"/>
          <w:szCs w:val="21"/>
        </w:rPr>
        <w:t>”</w:t>
      </w:r>
      <w:r w:rsidRPr="006A5144">
        <w:rPr>
          <w:rFonts w:cs="Arial"/>
          <w:sz w:val="21"/>
          <w:szCs w:val="21"/>
        </w:rPr>
        <w:t xml:space="preserve"> means the interest of our business in conducting and managing our business to enable us to give you the best service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privacy impact on you (unless we have your consent or are otherwise required or permitted to by law).  You can obtain further information about how we assess our legitimate interests against any potential impact on you in respect of specific activities by contacting us. </w:t>
      </w:r>
      <w:bookmarkEnd w:id="58"/>
    </w:p>
    <w:p w14:paraId="4F8CCF9B" w14:textId="77777777" w:rsidR="00066BD8" w:rsidRPr="006A5144" w:rsidRDefault="00066BD8" w:rsidP="0000731D">
      <w:pPr>
        <w:pStyle w:val="NoNumUntitledClause"/>
        <w:keepNext w:val="0"/>
        <w:widowControl w:val="0"/>
        <w:spacing w:line="240" w:lineRule="auto"/>
        <w:ind w:left="0"/>
        <w:rPr>
          <w:rFonts w:cs="Arial"/>
          <w:sz w:val="21"/>
          <w:szCs w:val="21"/>
        </w:rPr>
      </w:pPr>
      <w:bookmarkStart w:id="59" w:name="a865675"/>
      <w:r w:rsidRPr="006A5144">
        <w:rPr>
          <w:rFonts w:cs="Arial"/>
          <w:bCs/>
          <w:sz w:val="21"/>
          <w:szCs w:val="21"/>
        </w:rPr>
        <w:t>“</w:t>
      </w:r>
      <w:r w:rsidRPr="006A5144">
        <w:rPr>
          <w:rFonts w:cs="Arial"/>
          <w:b/>
          <w:bCs/>
          <w:sz w:val="21"/>
          <w:szCs w:val="21"/>
        </w:rPr>
        <w:t>Performance of contract</w:t>
      </w:r>
      <w:r w:rsidRPr="006A5144">
        <w:rPr>
          <w:rFonts w:cs="Arial"/>
          <w:bCs/>
          <w:sz w:val="21"/>
          <w:szCs w:val="21"/>
        </w:rPr>
        <w:t>”</w:t>
      </w:r>
      <w:r w:rsidRPr="006A5144">
        <w:rPr>
          <w:rFonts w:cs="Arial"/>
          <w:sz w:val="21"/>
          <w:szCs w:val="21"/>
        </w:rPr>
        <w:t xml:space="preserve"> means processing your data where it is necessary for the performance of a contract to which you are a party or to take steps at your request before entering into such a contract.</w:t>
      </w:r>
      <w:bookmarkEnd w:id="59"/>
    </w:p>
    <w:p w14:paraId="680555AE" w14:textId="77777777" w:rsidR="00066BD8" w:rsidRPr="006A5144" w:rsidRDefault="00066BD8" w:rsidP="0000731D">
      <w:pPr>
        <w:pStyle w:val="NoNumUntitledClause"/>
        <w:keepNext w:val="0"/>
        <w:widowControl w:val="0"/>
        <w:spacing w:line="240" w:lineRule="auto"/>
        <w:ind w:left="0"/>
        <w:rPr>
          <w:rFonts w:cs="Arial"/>
          <w:sz w:val="21"/>
          <w:szCs w:val="21"/>
        </w:rPr>
      </w:pPr>
      <w:bookmarkStart w:id="60" w:name="a865636"/>
      <w:r w:rsidRPr="006A5144">
        <w:rPr>
          <w:rFonts w:cs="Arial"/>
          <w:sz w:val="21"/>
          <w:szCs w:val="21"/>
        </w:rPr>
        <w:t>“</w:t>
      </w:r>
      <w:r w:rsidRPr="006A5144">
        <w:rPr>
          <w:rFonts w:cs="Arial"/>
          <w:b/>
          <w:sz w:val="21"/>
          <w:szCs w:val="21"/>
        </w:rPr>
        <w:t>Comply with a legal or regulatory obligation</w:t>
      </w:r>
      <w:r w:rsidRPr="006A5144">
        <w:rPr>
          <w:rFonts w:cs="Arial"/>
          <w:sz w:val="21"/>
          <w:szCs w:val="21"/>
        </w:rPr>
        <w:t>” means processing your personal data where it is necessary for compliance with a legal or regulatory obligation that we are subject to.</w:t>
      </w:r>
      <w:bookmarkEnd w:id="60"/>
    </w:p>
    <w:p w14:paraId="2FB4F563" w14:textId="77777777" w:rsidR="00066BD8" w:rsidRPr="006A5144" w:rsidRDefault="00066BD8" w:rsidP="0000731D">
      <w:pPr>
        <w:pStyle w:val="NoNumTitle-Clause"/>
        <w:keepNext w:val="0"/>
        <w:widowControl w:val="0"/>
        <w:spacing w:line="240" w:lineRule="auto"/>
        <w:ind w:left="0"/>
        <w:rPr>
          <w:rFonts w:cs="Arial"/>
          <w:sz w:val="21"/>
          <w:szCs w:val="21"/>
        </w:rPr>
      </w:pPr>
      <w:bookmarkStart w:id="61" w:name="a513536"/>
      <w:r w:rsidRPr="006A5144">
        <w:rPr>
          <w:rFonts w:cs="Arial"/>
          <w:sz w:val="21"/>
          <w:szCs w:val="21"/>
        </w:rPr>
        <w:t>YOUR LEGAL RIGHTS</w:t>
      </w:r>
      <w:bookmarkEnd w:id="61"/>
    </w:p>
    <w:p w14:paraId="4C36B67F" w14:textId="77777777" w:rsidR="00066BD8" w:rsidRPr="006A5144" w:rsidRDefault="00066BD8" w:rsidP="0000731D">
      <w:pPr>
        <w:pStyle w:val="NoNumUntitledClause"/>
        <w:keepNext w:val="0"/>
        <w:widowControl w:val="0"/>
        <w:spacing w:line="240" w:lineRule="auto"/>
        <w:ind w:left="0"/>
        <w:rPr>
          <w:rFonts w:cs="Arial"/>
          <w:sz w:val="21"/>
          <w:szCs w:val="21"/>
        </w:rPr>
      </w:pPr>
      <w:bookmarkStart w:id="62" w:name="a484071"/>
      <w:r w:rsidRPr="006A5144">
        <w:rPr>
          <w:rFonts w:cs="Arial"/>
          <w:sz w:val="21"/>
          <w:szCs w:val="21"/>
        </w:rPr>
        <w:t>You have the right to:</w:t>
      </w:r>
      <w:bookmarkEnd w:id="62"/>
    </w:p>
    <w:p w14:paraId="6A0416AD" w14:textId="77777777" w:rsidR="00066BD8" w:rsidRPr="006A5144" w:rsidRDefault="00066BD8" w:rsidP="0000731D">
      <w:pPr>
        <w:pStyle w:val="NoNumUntitledsubclause1"/>
        <w:widowControl w:val="0"/>
        <w:spacing w:line="240" w:lineRule="auto"/>
        <w:ind w:left="0"/>
        <w:rPr>
          <w:rFonts w:cs="Arial"/>
          <w:sz w:val="21"/>
          <w:szCs w:val="21"/>
        </w:rPr>
      </w:pPr>
      <w:bookmarkStart w:id="63" w:name="a100058"/>
      <w:r w:rsidRPr="006A5144">
        <w:rPr>
          <w:rFonts w:cs="Arial"/>
          <w:b/>
          <w:bCs/>
          <w:sz w:val="21"/>
          <w:szCs w:val="21"/>
        </w:rPr>
        <w:t xml:space="preserve">Request access </w:t>
      </w:r>
      <w:r w:rsidRPr="006A5144">
        <w:rPr>
          <w:rFonts w:cs="Arial"/>
          <w:sz w:val="21"/>
          <w:szCs w:val="21"/>
        </w:rPr>
        <w:t>to your personal data (commonly known as a “data subject access request”). This enables you to receive a copy of the personal data we hold about you and to check that we are lawfully processing it.</w:t>
      </w:r>
      <w:bookmarkEnd w:id="63"/>
    </w:p>
    <w:p w14:paraId="39E6E44F" w14:textId="77777777" w:rsidR="00066BD8" w:rsidRPr="006A5144" w:rsidRDefault="00066BD8" w:rsidP="0000731D">
      <w:pPr>
        <w:pStyle w:val="NoNumUntitledsubclause1"/>
        <w:widowControl w:val="0"/>
        <w:spacing w:line="240" w:lineRule="auto"/>
        <w:ind w:left="0"/>
        <w:rPr>
          <w:rFonts w:cs="Arial"/>
          <w:sz w:val="21"/>
          <w:szCs w:val="21"/>
        </w:rPr>
      </w:pPr>
      <w:bookmarkStart w:id="64" w:name="a297597"/>
      <w:r w:rsidRPr="006A5144">
        <w:rPr>
          <w:rFonts w:cs="Arial"/>
          <w:b/>
          <w:bCs/>
          <w:sz w:val="21"/>
          <w:szCs w:val="21"/>
        </w:rPr>
        <w:t xml:space="preserve">Request correction </w:t>
      </w:r>
      <w:r w:rsidRPr="006A5144">
        <w:rPr>
          <w:rFonts w:cs="Arial"/>
          <w:sz w:val="21"/>
          <w:szCs w:val="21"/>
        </w:rPr>
        <w:t>of the personal data that we hold about you. This enables you to have any incomplete or inaccurate data we hold about you corrected, though we may need to verify the accuracy of the new data you provide to us.</w:t>
      </w:r>
      <w:bookmarkEnd w:id="64"/>
    </w:p>
    <w:p w14:paraId="69D16F08" w14:textId="77777777" w:rsidR="00066BD8" w:rsidRPr="006A5144" w:rsidRDefault="00066BD8" w:rsidP="0000731D">
      <w:pPr>
        <w:pStyle w:val="NoNumUntitledsubclause1"/>
        <w:widowControl w:val="0"/>
        <w:spacing w:line="240" w:lineRule="auto"/>
        <w:ind w:left="0"/>
        <w:rPr>
          <w:rFonts w:cs="Arial"/>
          <w:sz w:val="21"/>
          <w:szCs w:val="21"/>
        </w:rPr>
      </w:pPr>
      <w:bookmarkStart w:id="65" w:name="a836012"/>
      <w:r w:rsidRPr="006A5144">
        <w:rPr>
          <w:rFonts w:cs="Arial"/>
          <w:b/>
          <w:bCs/>
          <w:sz w:val="21"/>
          <w:szCs w:val="21"/>
        </w:rPr>
        <w:t xml:space="preserve">Request erasure </w:t>
      </w:r>
      <w:r w:rsidRPr="006A5144">
        <w:rPr>
          <w:rFonts w:cs="Arial"/>
          <w:sz w:val="21"/>
          <w:szCs w:val="21"/>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bookmarkEnd w:id="65"/>
    </w:p>
    <w:p w14:paraId="229D78EC" w14:textId="77777777" w:rsidR="00066BD8" w:rsidRPr="006A5144" w:rsidRDefault="00066BD8" w:rsidP="0000731D">
      <w:pPr>
        <w:pStyle w:val="NoNumUntitledsubclause1"/>
        <w:widowControl w:val="0"/>
        <w:spacing w:line="240" w:lineRule="auto"/>
        <w:ind w:left="0"/>
        <w:rPr>
          <w:rFonts w:cs="Arial"/>
          <w:sz w:val="21"/>
          <w:szCs w:val="21"/>
        </w:rPr>
      </w:pPr>
      <w:bookmarkStart w:id="66" w:name="a789450"/>
      <w:r w:rsidRPr="006A5144">
        <w:rPr>
          <w:rFonts w:cs="Arial"/>
          <w:b/>
          <w:bCs/>
          <w:sz w:val="21"/>
          <w:szCs w:val="21"/>
        </w:rPr>
        <w:lastRenderedPageBreak/>
        <w:t xml:space="preserve">Object to processing </w:t>
      </w:r>
      <w:r w:rsidRPr="006A5144">
        <w:rPr>
          <w:rFonts w:cs="Arial"/>
          <w:sz w:val="21"/>
          <w:szCs w:val="21"/>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bookmarkEnd w:id="66"/>
    </w:p>
    <w:p w14:paraId="0E34C89C" w14:textId="77777777" w:rsidR="00066BD8" w:rsidRPr="006A5144" w:rsidRDefault="00066BD8" w:rsidP="0000731D">
      <w:pPr>
        <w:pStyle w:val="NoNumUntitledsubclause1"/>
        <w:widowControl w:val="0"/>
        <w:spacing w:line="240" w:lineRule="auto"/>
        <w:ind w:left="0"/>
        <w:rPr>
          <w:rFonts w:cs="Arial"/>
          <w:sz w:val="21"/>
          <w:szCs w:val="21"/>
        </w:rPr>
      </w:pPr>
      <w:bookmarkStart w:id="67" w:name="a520072"/>
      <w:r w:rsidRPr="006A5144">
        <w:rPr>
          <w:rFonts w:cs="Arial"/>
          <w:b/>
          <w:bCs/>
          <w:sz w:val="21"/>
          <w:szCs w:val="21"/>
        </w:rPr>
        <w:t xml:space="preserve">Request restriction of processing </w:t>
      </w:r>
      <w:r w:rsidRPr="006A5144">
        <w:rPr>
          <w:rFonts w:cs="Arial"/>
          <w:sz w:val="21"/>
          <w:szCs w:val="21"/>
        </w:rPr>
        <w:t xml:space="preserve">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bookmarkEnd w:id="67"/>
    </w:p>
    <w:p w14:paraId="1A00B81B" w14:textId="77777777" w:rsidR="00066BD8" w:rsidRPr="006A5144" w:rsidRDefault="00066BD8" w:rsidP="0000731D">
      <w:pPr>
        <w:pStyle w:val="NoNumUntitledsubclause1"/>
        <w:widowControl w:val="0"/>
        <w:spacing w:line="240" w:lineRule="auto"/>
        <w:ind w:left="0"/>
        <w:rPr>
          <w:rFonts w:cs="Arial"/>
          <w:sz w:val="21"/>
          <w:szCs w:val="21"/>
        </w:rPr>
      </w:pPr>
      <w:bookmarkStart w:id="68" w:name="a546939"/>
      <w:r w:rsidRPr="006A5144">
        <w:rPr>
          <w:rFonts w:cs="Arial"/>
          <w:b/>
          <w:bCs/>
          <w:sz w:val="21"/>
          <w:szCs w:val="21"/>
        </w:rPr>
        <w:t xml:space="preserve">Request the transfer </w:t>
      </w:r>
      <w:r w:rsidRPr="006A5144">
        <w:rPr>
          <w:rFonts w:cs="Arial"/>
          <w:sz w:val="21"/>
          <w:szCs w:val="21"/>
        </w:rP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bookmarkEnd w:id="68"/>
    </w:p>
    <w:p w14:paraId="28A39676" w14:textId="77777777" w:rsidR="00066BD8" w:rsidRPr="006A5144" w:rsidRDefault="00066BD8" w:rsidP="0000731D">
      <w:pPr>
        <w:pStyle w:val="NoNumUntitledsubclause1"/>
        <w:widowControl w:val="0"/>
        <w:spacing w:line="240" w:lineRule="auto"/>
        <w:ind w:left="0"/>
        <w:rPr>
          <w:rFonts w:cs="Arial"/>
          <w:sz w:val="21"/>
          <w:szCs w:val="21"/>
        </w:rPr>
      </w:pPr>
      <w:bookmarkStart w:id="69" w:name="a722140"/>
      <w:r w:rsidRPr="006A5144">
        <w:rPr>
          <w:rFonts w:cs="Arial"/>
          <w:b/>
          <w:bCs/>
          <w:sz w:val="21"/>
          <w:szCs w:val="21"/>
        </w:rPr>
        <w:t xml:space="preserve">Withdraw consent at any time </w:t>
      </w:r>
      <w:r w:rsidRPr="006A5144">
        <w:rPr>
          <w:rFonts w:cs="Arial"/>
          <w:sz w:val="21"/>
          <w:szCs w:val="21"/>
        </w:rPr>
        <w:t>where we are relying on consent to process your personal data. However, this will not affect the lawfulness of any processing carried out before you withdraw your consent. If you withdraw your consent, we may not be able to provide certain services to you. We will advise you if this is the case at the time you withdraw your consent.</w:t>
      </w:r>
      <w:bookmarkEnd w:id="69"/>
    </w:p>
    <w:p w14:paraId="26CFFE9E" w14:textId="77777777" w:rsidR="00066BD8" w:rsidRPr="006A5144" w:rsidRDefault="00066BD8" w:rsidP="0000731D">
      <w:pPr>
        <w:widowControl w:val="0"/>
        <w:rPr>
          <w:sz w:val="21"/>
          <w:szCs w:val="21"/>
          <w:lang w:eastAsia="en-US"/>
        </w:rPr>
      </w:pPr>
    </w:p>
    <w:p w14:paraId="1467AD65" w14:textId="77777777" w:rsidR="00066BD8" w:rsidRPr="006A5144" w:rsidRDefault="00066BD8" w:rsidP="0000731D">
      <w:pPr>
        <w:pStyle w:val="LPBody"/>
        <w:widowControl w:val="0"/>
        <w:rPr>
          <w:sz w:val="21"/>
          <w:szCs w:val="21"/>
        </w:rPr>
      </w:pPr>
    </w:p>
    <w:p w14:paraId="6873C5CB" w14:textId="77777777" w:rsidR="00FA3843" w:rsidRPr="006A5144" w:rsidRDefault="00FA3843" w:rsidP="0000731D">
      <w:pPr>
        <w:pStyle w:val="LPBody"/>
        <w:widowControl w:val="0"/>
        <w:rPr>
          <w:sz w:val="21"/>
          <w:szCs w:val="21"/>
        </w:rPr>
      </w:pPr>
    </w:p>
    <w:sectPr w:rsidR="00FA3843" w:rsidRPr="006A5144" w:rsidSect="006A5144">
      <w:footerReference w:type="default" r:id="rId16"/>
      <w:headerReference w:type="first" r:id="rId17"/>
      <w:pgSz w:w="11907" w:h="16840" w:code="9"/>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C7B45" w14:textId="77777777" w:rsidR="000B4D79" w:rsidRDefault="000B4D79" w:rsidP="00C45218">
      <w:pPr>
        <w:spacing w:after="0"/>
      </w:pPr>
      <w:r>
        <w:separator/>
      </w:r>
    </w:p>
  </w:endnote>
  <w:endnote w:type="continuationSeparator" w:id="0">
    <w:p w14:paraId="006E0AFD" w14:textId="77777777" w:rsidR="000B4D79" w:rsidRDefault="000B4D79" w:rsidP="00C452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0842" w14:textId="77777777" w:rsidR="00C45218" w:rsidRPr="00C45218" w:rsidRDefault="00C45218" w:rsidP="00C45218">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D01AA" w14:textId="77777777" w:rsidR="000B4D79" w:rsidRDefault="000B4D79" w:rsidP="00C45218">
      <w:pPr>
        <w:spacing w:after="0"/>
      </w:pPr>
      <w:r>
        <w:separator/>
      </w:r>
    </w:p>
  </w:footnote>
  <w:footnote w:type="continuationSeparator" w:id="0">
    <w:p w14:paraId="2AD60349" w14:textId="77777777" w:rsidR="000B4D79" w:rsidRDefault="000B4D79" w:rsidP="00C452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BBDA3" w14:textId="77777777" w:rsidR="00066BD8" w:rsidRDefault="00066BD8">
    <w:pPr>
      <w:pStyle w:val="Header"/>
    </w:pPr>
    <w:r>
      <w:rPr>
        <w:noProof/>
      </w:rPr>
      <w:drawing>
        <wp:anchor distT="0" distB="0" distL="114300" distR="114300" simplePos="0" relativeHeight="251659264" behindDoc="1" locked="0" layoutInCell="1" allowOverlap="1" wp14:anchorId="63850B4C" wp14:editId="02C2C4EB">
          <wp:simplePos x="0" y="0"/>
          <wp:positionH relativeFrom="margin">
            <wp:posOffset>1541357</wp:posOffset>
          </wp:positionH>
          <wp:positionV relativeFrom="topMargin">
            <wp:align>bottom</wp:align>
          </wp:positionV>
          <wp:extent cx="2556510" cy="798830"/>
          <wp:effectExtent l="0" t="0" r="0" b="1270"/>
          <wp:wrapTight wrapText="bothSides">
            <wp:wrapPolygon edited="0">
              <wp:start x="0" y="0"/>
              <wp:lineTo x="0" y="21119"/>
              <wp:lineTo x="21407" y="21119"/>
              <wp:lineTo x="21407" y="0"/>
              <wp:lineTo x="0" y="0"/>
            </wp:wrapPolygon>
          </wp:wrapTight>
          <wp:docPr id="2" name="Picture 2" descr="http://www.seahawks.co.uk/uploads/4/8/8/2/48821447/published/3128318.png?1588594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hawks.co.uk/uploads/4/8/8/2/48821447/published/3128318.png?15885948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6510"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FE6DB" w14:textId="77777777" w:rsidR="00066BD8" w:rsidRDefault="0006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7033"/>
    <w:multiLevelType w:val="hybridMultilevel"/>
    <w:tmpl w:val="2BBA0046"/>
    <w:lvl w:ilvl="0" w:tplc="548E42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95FD4"/>
    <w:multiLevelType w:val="hybridMultilevel"/>
    <w:tmpl w:val="47308C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8F65486"/>
    <w:multiLevelType w:val="hybridMultilevel"/>
    <w:tmpl w:val="E4926B8A"/>
    <w:lvl w:ilvl="0" w:tplc="9D8ED0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B55C9"/>
    <w:multiLevelType w:val="hybridMultilevel"/>
    <w:tmpl w:val="7FFA2E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FF03C07"/>
    <w:multiLevelType w:val="hybridMultilevel"/>
    <w:tmpl w:val="2F1EFA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F424D9E"/>
    <w:multiLevelType w:val="hybridMultilevel"/>
    <w:tmpl w:val="E17CFD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526C4109"/>
    <w:multiLevelType w:val="hybridMultilevel"/>
    <w:tmpl w:val="E2463AC0"/>
    <w:lvl w:ilvl="0" w:tplc="6BD8DADC">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721D0DE4"/>
    <w:multiLevelType w:val="multilevel"/>
    <w:tmpl w:val="8BBE76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firstLine="0"/>
      </w:pPr>
      <w:rPr>
        <w:rFonts w:hint="default"/>
      </w:rPr>
    </w:lvl>
    <w:lvl w:ilvl="3">
      <w:start w:val="1"/>
      <w:numFmt w:val="lowerLetter"/>
      <w:pStyle w:val="LPPara4"/>
      <w:lvlText w:val="(%4)"/>
      <w:lvlJc w:val="left"/>
      <w:pPr>
        <w:tabs>
          <w:tab w:val="num" w:pos="1440"/>
        </w:tabs>
        <w:ind w:left="720" w:firstLine="720"/>
      </w:pPr>
      <w:rPr>
        <w:rFonts w:hint="default"/>
      </w:rPr>
    </w:lvl>
    <w:lvl w:ilvl="4">
      <w:start w:val="1"/>
      <w:numFmt w:val="lowerRoman"/>
      <w:pStyle w:val="LPPara5"/>
      <w:lvlText w:val="(%5)"/>
      <w:lvlJc w:val="left"/>
      <w:pPr>
        <w:tabs>
          <w:tab w:val="num" w:pos="3969"/>
        </w:tabs>
        <w:ind w:left="720" w:firstLine="144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3"/>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D8"/>
    <w:rsid w:val="0000434A"/>
    <w:rsid w:val="00004B34"/>
    <w:rsid w:val="00005479"/>
    <w:rsid w:val="0000655B"/>
    <w:rsid w:val="0000731D"/>
    <w:rsid w:val="00011C39"/>
    <w:rsid w:val="00013F9D"/>
    <w:rsid w:val="0002239A"/>
    <w:rsid w:val="000236AF"/>
    <w:rsid w:val="000244C9"/>
    <w:rsid w:val="00030D27"/>
    <w:rsid w:val="00031FDD"/>
    <w:rsid w:val="000424B2"/>
    <w:rsid w:val="00045642"/>
    <w:rsid w:val="00060FFE"/>
    <w:rsid w:val="0006402A"/>
    <w:rsid w:val="00064F6E"/>
    <w:rsid w:val="00066BD8"/>
    <w:rsid w:val="00072C8D"/>
    <w:rsid w:val="00076633"/>
    <w:rsid w:val="00081B87"/>
    <w:rsid w:val="000824A2"/>
    <w:rsid w:val="00085FA5"/>
    <w:rsid w:val="00091142"/>
    <w:rsid w:val="0009126C"/>
    <w:rsid w:val="0009349F"/>
    <w:rsid w:val="00095F4D"/>
    <w:rsid w:val="000A2DB0"/>
    <w:rsid w:val="000A596B"/>
    <w:rsid w:val="000A6FC7"/>
    <w:rsid w:val="000B1EAA"/>
    <w:rsid w:val="000B4D79"/>
    <w:rsid w:val="000B6F93"/>
    <w:rsid w:val="000C040A"/>
    <w:rsid w:val="000C4B88"/>
    <w:rsid w:val="000C5F72"/>
    <w:rsid w:val="000D4E11"/>
    <w:rsid w:val="000E027D"/>
    <w:rsid w:val="000E0CCF"/>
    <w:rsid w:val="000E22D6"/>
    <w:rsid w:val="000E4B29"/>
    <w:rsid w:val="000E5B96"/>
    <w:rsid w:val="000E64B0"/>
    <w:rsid w:val="000F1FF0"/>
    <w:rsid w:val="000F40EC"/>
    <w:rsid w:val="000F7418"/>
    <w:rsid w:val="001010A3"/>
    <w:rsid w:val="00103FCB"/>
    <w:rsid w:val="001057FA"/>
    <w:rsid w:val="00110E86"/>
    <w:rsid w:val="0011123E"/>
    <w:rsid w:val="00117057"/>
    <w:rsid w:val="00122324"/>
    <w:rsid w:val="00126EA2"/>
    <w:rsid w:val="001277EE"/>
    <w:rsid w:val="001336A4"/>
    <w:rsid w:val="00136B43"/>
    <w:rsid w:val="00141D72"/>
    <w:rsid w:val="001535B0"/>
    <w:rsid w:val="00154C5D"/>
    <w:rsid w:val="001550B6"/>
    <w:rsid w:val="00171508"/>
    <w:rsid w:val="00173EBC"/>
    <w:rsid w:val="00180A3C"/>
    <w:rsid w:val="001965B8"/>
    <w:rsid w:val="001A54EB"/>
    <w:rsid w:val="001A58D4"/>
    <w:rsid w:val="001A7C7D"/>
    <w:rsid w:val="001B22B2"/>
    <w:rsid w:val="001B474D"/>
    <w:rsid w:val="001B49C3"/>
    <w:rsid w:val="001B64BA"/>
    <w:rsid w:val="001B7FF0"/>
    <w:rsid w:val="001C00B9"/>
    <w:rsid w:val="001C658B"/>
    <w:rsid w:val="001D7479"/>
    <w:rsid w:val="001E270D"/>
    <w:rsid w:val="001E4A87"/>
    <w:rsid w:val="001F148F"/>
    <w:rsid w:val="001F37B7"/>
    <w:rsid w:val="00205B14"/>
    <w:rsid w:val="00213F4C"/>
    <w:rsid w:val="00221A43"/>
    <w:rsid w:val="00227104"/>
    <w:rsid w:val="00234F3E"/>
    <w:rsid w:val="00235644"/>
    <w:rsid w:val="00235BE1"/>
    <w:rsid w:val="00235D08"/>
    <w:rsid w:val="00242B3D"/>
    <w:rsid w:val="002435DA"/>
    <w:rsid w:val="00244F21"/>
    <w:rsid w:val="00247388"/>
    <w:rsid w:val="0025123C"/>
    <w:rsid w:val="0025492D"/>
    <w:rsid w:val="00254ABA"/>
    <w:rsid w:val="00263068"/>
    <w:rsid w:val="00264B52"/>
    <w:rsid w:val="002804CD"/>
    <w:rsid w:val="00283DB6"/>
    <w:rsid w:val="0028592B"/>
    <w:rsid w:val="00287890"/>
    <w:rsid w:val="002913BF"/>
    <w:rsid w:val="00291965"/>
    <w:rsid w:val="00292417"/>
    <w:rsid w:val="00297B9D"/>
    <w:rsid w:val="002A2340"/>
    <w:rsid w:val="002A3510"/>
    <w:rsid w:val="002A7E61"/>
    <w:rsid w:val="002B43E8"/>
    <w:rsid w:val="002B447D"/>
    <w:rsid w:val="002B56F5"/>
    <w:rsid w:val="002B6A9A"/>
    <w:rsid w:val="002B7F29"/>
    <w:rsid w:val="002C007D"/>
    <w:rsid w:val="002C2D9A"/>
    <w:rsid w:val="002C3A64"/>
    <w:rsid w:val="002C3D45"/>
    <w:rsid w:val="002D0FDE"/>
    <w:rsid w:val="002D1BAA"/>
    <w:rsid w:val="002D3000"/>
    <w:rsid w:val="002D4D75"/>
    <w:rsid w:val="002E1EE3"/>
    <w:rsid w:val="002E3AD9"/>
    <w:rsid w:val="002E42E9"/>
    <w:rsid w:val="002F2521"/>
    <w:rsid w:val="002F553D"/>
    <w:rsid w:val="002F59FC"/>
    <w:rsid w:val="0030391A"/>
    <w:rsid w:val="00306E22"/>
    <w:rsid w:val="00312DF1"/>
    <w:rsid w:val="00314B7C"/>
    <w:rsid w:val="00325D66"/>
    <w:rsid w:val="0033212A"/>
    <w:rsid w:val="003340B2"/>
    <w:rsid w:val="003377E6"/>
    <w:rsid w:val="00340406"/>
    <w:rsid w:val="0034158D"/>
    <w:rsid w:val="003431E5"/>
    <w:rsid w:val="00350D33"/>
    <w:rsid w:val="003544E9"/>
    <w:rsid w:val="00364A7D"/>
    <w:rsid w:val="00370EE8"/>
    <w:rsid w:val="003725DD"/>
    <w:rsid w:val="00373AE2"/>
    <w:rsid w:val="00376C0B"/>
    <w:rsid w:val="00384954"/>
    <w:rsid w:val="00385D0B"/>
    <w:rsid w:val="00385F54"/>
    <w:rsid w:val="00390CFE"/>
    <w:rsid w:val="0039574D"/>
    <w:rsid w:val="0039711A"/>
    <w:rsid w:val="003A7FAB"/>
    <w:rsid w:val="003B02BE"/>
    <w:rsid w:val="003B3A82"/>
    <w:rsid w:val="003B4CF5"/>
    <w:rsid w:val="003B5BE5"/>
    <w:rsid w:val="003C18DA"/>
    <w:rsid w:val="003C515C"/>
    <w:rsid w:val="003D193A"/>
    <w:rsid w:val="003D27BE"/>
    <w:rsid w:val="003D5F96"/>
    <w:rsid w:val="003E044B"/>
    <w:rsid w:val="003E2966"/>
    <w:rsid w:val="003E29EC"/>
    <w:rsid w:val="003E3607"/>
    <w:rsid w:val="003E7DCB"/>
    <w:rsid w:val="003F400E"/>
    <w:rsid w:val="004069C4"/>
    <w:rsid w:val="0040707F"/>
    <w:rsid w:val="00407577"/>
    <w:rsid w:val="0041509D"/>
    <w:rsid w:val="00416007"/>
    <w:rsid w:val="00416FE8"/>
    <w:rsid w:val="004242FE"/>
    <w:rsid w:val="00425734"/>
    <w:rsid w:val="004267ED"/>
    <w:rsid w:val="00427E7D"/>
    <w:rsid w:val="0043244F"/>
    <w:rsid w:val="00432C2A"/>
    <w:rsid w:val="00437508"/>
    <w:rsid w:val="004412EC"/>
    <w:rsid w:val="00453525"/>
    <w:rsid w:val="004633C0"/>
    <w:rsid w:val="004823B5"/>
    <w:rsid w:val="0048528E"/>
    <w:rsid w:val="0048759C"/>
    <w:rsid w:val="00491452"/>
    <w:rsid w:val="004921F5"/>
    <w:rsid w:val="00495B87"/>
    <w:rsid w:val="00496332"/>
    <w:rsid w:val="00497A35"/>
    <w:rsid w:val="004A36D6"/>
    <w:rsid w:val="004A3B12"/>
    <w:rsid w:val="004A454C"/>
    <w:rsid w:val="004B3CC7"/>
    <w:rsid w:val="004B70F4"/>
    <w:rsid w:val="004B756C"/>
    <w:rsid w:val="004C1716"/>
    <w:rsid w:val="004D058B"/>
    <w:rsid w:val="004D26E5"/>
    <w:rsid w:val="004E72E9"/>
    <w:rsid w:val="004F6561"/>
    <w:rsid w:val="004F78A4"/>
    <w:rsid w:val="005035FD"/>
    <w:rsid w:val="00510EBC"/>
    <w:rsid w:val="00511B86"/>
    <w:rsid w:val="00515537"/>
    <w:rsid w:val="00522DD3"/>
    <w:rsid w:val="0053120E"/>
    <w:rsid w:val="0053324F"/>
    <w:rsid w:val="00536A89"/>
    <w:rsid w:val="00541C68"/>
    <w:rsid w:val="005448AF"/>
    <w:rsid w:val="00544C17"/>
    <w:rsid w:val="0054670E"/>
    <w:rsid w:val="00547C48"/>
    <w:rsid w:val="0056514E"/>
    <w:rsid w:val="005656F9"/>
    <w:rsid w:val="00566773"/>
    <w:rsid w:val="00567484"/>
    <w:rsid w:val="00574256"/>
    <w:rsid w:val="005759A5"/>
    <w:rsid w:val="005764FE"/>
    <w:rsid w:val="005808AA"/>
    <w:rsid w:val="00580DCB"/>
    <w:rsid w:val="00583D99"/>
    <w:rsid w:val="005926D7"/>
    <w:rsid w:val="00596F37"/>
    <w:rsid w:val="005A14AD"/>
    <w:rsid w:val="005A3F53"/>
    <w:rsid w:val="005A4525"/>
    <w:rsid w:val="005B1826"/>
    <w:rsid w:val="005B28BA"/>
    <w:rsid w:val="005B411E"/>
    <w:rsid w:val="005B67F5"/>
    <w:rsid w:val="005B72D6"/>
    <w:rsid w:val="005C5716"/>
    <w:rsid w:val="005D2113"/>
    <w:rsid w:val="005D274F"/>
    <w:rsid w:val="005D4D1F"/>
    <w:rsid w:val="005D5890"/>
    <w:rsid w:val="005D6134"/>
    <w:rsid w:val="005E069F"/>
    <w:rsid w:val="005F4E59"/>
    <w:rsid w:val="005F76F6"/>
    <w:rsid w:val="00605DA3"/>
    <w:rsid w:val="006072A1"/>
    <w:rsid w:val="00611D9F"/>
    <w:rsid w:val="00611E21"/>
    <w:rsid w:val="00621EAF"/>
    <w:rsid w:val="006224F1"/>
    <w:rsid w:val="00625623"/>
    <w:rsid w:val="00626485"/>
    <w:rsid w:val="0063160C"/>
    <w:rsid w:val="006405F2"/>
    <w:rsid w:val="006411AC"/>
    <w:rsid w:val="006418D5"/>
    <w:rsid w:val="00641FF9"/>
    <w:rsid w:val="0064231D"/>
    <w:rsid w:val="006450FD"/>
    <w:rsid w:val="00646B67"/>
    <w:rsid w:val="006513AC"/>
    <w:rsid w:val="0065211A"/>
    <w:rsid w:val="0065648F"/>
    <w:rsid w:val="00660DBB"/>
    <w:rsid w:val="00662085"/>
    <w:rsid w:val="006707CE"/>
    <w:rsid w:val="00676D43"/>
    <w:rsid w:val="00680482"/>
    <w:rsid w:val="00682659"/>
    <w:rsid w:val="00683678"/>
    <w:rsid w:val="006A3B86"/>
    <w:rsid w:val="006A5144"/>
    <w:rsid w:val="006B59B4"/>
    <w:rsid w:val="006B7522"/>
    <w:rsid w:val="006B7D75"/>
    <w:rsid w:val="006C0175"/>
    <w:rsid w:val="006C1491"/>
    <w:rsid w:val="006C537B"/>
    <w:rsid w:val="006C7BF0"/>
    <w:rsid w:val="006D18A1"/>
    <w:rsid w:val="006D26F3"/>
    <w:rsid w:val="006E6BAB"/>
    <w:rsid w:val="006E6D5F"/>
    <w:rsid w:val="006F31E4"/>
    <w:rsid w:val="006F491C"/>
    <w:rsid w:val="006F5BA8"/>
    <w:rsid w:val="006F6029"/>
    <w:rsid w:val="006F616E"/>
    <w:rsid w:val="00701907"/>
    <w:rsid w:val="00702DC6"/>
    <w:rsid w:val="007062D7"/>
    <w:rsid w:val="0070673B"/>
    <w:rsid w:val="00710BCF"/>
    <w:rsid w:val="00715C07"/>
    <w:rsid w:val="00720625"/>
    <w:rsid w:val="007228C5"/>
    <w:rsid w:val="00723A65"/>
    <w:rsid w:val="00724A6B"/>
    <w:rsid w:val="00724E15"/>
    <w:rsid w:val="007256F6"/>
    <w:rsid w:val="00732CC3"/>
    <w:rsid w:val="00734483"/>
    <w:rsid w:val="0073663E"/>
    <w:rsid w:val="00736CE3"/>
    <w:rsid w:val="007379C0"/>
    <w:rsid w:val="00744789"/>
    <w:rsid w:val="00751990"/>
    <w:rsid w:val="00756460"/>
    <w:rsid w:val="007611B0"/>
    <w:rsid w:val="00770925"/>
    <w:rsid w:val="007740AA"/>
    <w:rsid w:val="00774189"/>
    <w:rsid w:val="00786C5A"/>
    <w:rsid w:val="007A06E7"/>
    <w:rsid w:val="007A2D86"/>
    <w:rsid w:val="007B2251"/>
    <w:rsid w:val="007B3B3B"/>
    <w:rsid w:val="007B419B"/>
    <w:rsid w:val="007B54C0"/>
    <w:rsid w:val="007B6BE5"/>
    <w:rsid w:val="007B6ED2"/>
    <w:rsid w:val="007B7D58"/>
    <w:rsid w:val="007C07B2"/>
    <w:rsid w:val="007C0B22"/>
    <w:rsid w:val="007C11CA"/>
    <w:rsid w:val="007C11DD"/>
    <w:rsid w:val="007C45FF"/>
    <w:rsid w:val="007D0DF1"/>
    <w:rsid w:val="007D1BBE"/>
    <w:rsid w:val="007D6587"/>
    <w:rsid w:val="007D6E9A"/>
    <w:rsid w:val="007E3D50"/>
    <w:rsid w:val="007E6B73"/>
    <w:rsid w:val="007F16DE"/>
    <w:rsid w:val="0080608F"/>
    <w:rsid w:val="00811520"/>
    <w:rsid w:val="00813FC3"/>
    <w:rsid w:val="00814DC0"/>
    <w:rsid w:val="00820187"/>
    <w:rsid w:val="00820432"/>
    <w:rsid w:val="00821BCD"/>
    <w:rsid w:val="008271B6"/>
    <w:rsid w:val="00832EBC"/>
    <w:rsid w:val="0083479D"/>
    <w:rsid w:val="008452A2"/>
    <w:rsid w:val="00846A2C"/>
    <w:rsid w:val="00850D36"/>
    <w:rsid w:val="00854A12"/>
    <w:rsid w:val="00861130"/>
    <w:rsid w:val="00863239"/>
    <w:rsid w:val="0086461A"/>
    <w:rsid w:val="00865023"/>
    <w:rsid w:val="00865F3C"/>
    <w:rsid w:val="00866EF0"/>
    <w:rsid w:val="00870AA0"/>
    <w:rsid w:val="00875D50"/>
    <w:rsid w:val="00877227"/>
    <w:rsid w:val="008773BB"/>
    <w:rsid w:val="00883149"/>
    <w:rsid w:val="008903D6"/>
    <w:rsid w:val="008A0E6E"/>
    <w:rsid w:val="008A165B"/>
    <w:rsid w:val="008A7FC4"/>
    <w:rsid w:val="008B6397"/>
    <w:rsid w:val="008B7744"/>
    <w:rsid w:val="008C5C9E"/>
    <w:rsid w:val="008C64F7"/>
    <w:rsid w:val="008D064E"/>
    <w:rsid w:val="008D068F"/>
    <w:rsid w:val="008D06AC"/>
    <w:rsid w:val="008D2CF6"/>
    <w:rsid w:val="008D38D0"/>
    <w:rsid w:val="008D480B"/>
    <w:rsid w:val="008D54B7"/>
    <w:rsid w:val="008D5D15"/>
    <w:rsid w:val="008E461B"/>
    <w:rsid w:val="008F155A"/>
    <w:rsid w:val="008F43F0"/>
    <w:rsid w:val="008F457D"/>
    <w:rsid w:val="008F45AB"/>
    <w:rsid w:val="008F553F"/>
    <w:rsid w:val="008F74EF"/>
    <w:rsid w:val="009000AB"/>
    <w:rsid w:val="0090298A"/>
    <w:rsid w:val="00915CD3"/>
    <w:rsid w:val="00917520"/>
    <w:rsid w:val="009204A8"/>
    <w:rsid w:val="00925DC7"/>
    <w:rsid w:val="00925FDE"/>
    <w:rsid w:val="009264A2"/>
    <w:rsid w:val="00927883"/>
    <w:rsid w:val="00933D5E"/>
    <w:rsid w:val="00941D7C"/>
    <w:rsid w:val="009452CB"/>
    <w:rsid w:val="00947998"/>
    <w:rsid w:val="00950965"/>
    <w:rsid w:val="00951DC1"/>
    <w:rsid w:val="009535F7"/>
    <w:rsid w:val="009569ED"/>
    <w:rsid w:val="00956DDB"/>
    <w:rsid w:val="00966D4C"/>
    <w:rsid w:val="00967D27"/>
    <w:rsid w:val="00971558"/>
    <w:rsid w:val="00972179"/>
    <w:rsid w:val="009774BE"/>
    <w:rsid w:val="0097762E"/>
    <w:rsid w:val="00990326"/>
    <w:rsid w:val="00994CEA"/>
    <w:rsid w:val="00996854"/>
    <w:rsid w:val="009A5AE8"/>
    <w:rsid w:val="009B1E25"/>
    <w:rsid w:val="009B59E5"/>
    <w:rsid w:val="009B78E1"/>
    <w:rsid w:val="009C038C"/>
    <w:rsid w:val="009C065A"/>
    <w:rsid w:val="009C2E21"/>
    <w:rsid w:val="009C7D44"/>
    <w:rsid w:val="009D5351"/>
    <w:rsid w:val="009D6214"/>
    <w:rsid w:val="009D62DB"/>
    <w:rsid w:val="009E6725"/>
    <w:rsid w:val="009E754B"/>
    <w:rsid w:val="009F3CAF"/>
    <w:rsid w:val="009F43C7"/>
    <w:rsid w:val="009F4482"/>
    <w:rsid w:val="009F665C"/>
    <w:rsid w:val="009F72B3"/>
    <w:rsid w:val="00A110E7"/>
    <w:rsid w:val="00A124C7"/>
    <w:rsid w:val="00A14EC7"/>
    <w:rsid w:val="00A16301"/>
    <w:rsid w:val="00A171D5"/>
    <w:rsid w:val="00A210EA"/>
    <w:rsid w:val="00A24517"/>
    <w:rsid w:val="00A252D6"/>
    <w:rsid w:val="00A30C75"/>
    <w:rsid w:val="00A31106"/>
    <w:rsid w:val="00A34AD2"/>
    <w:rsid w:val="00A362A6"/>
    <w:rsid w:val="00A45EB1"/>
    <w:rsid w:val="00A52DA8"/>
    <w:rsid w:val="00A54FD8"/>
    <w:rsid w:val="00A5586A"/>
    <w:rsid w:val="00A61B9E"/>
    <w:rsid w:val="00A647FA"/>
    <w:rsid w:val="00A66727"/>
    <w:rsid w:val="00A71AD4"/>
    <w:rsid w:val="00A74136"/>
    <w:rsid w:val="00A74187"/>
    <w:rsid w:val="00A777B9"/>
    <w:rsid w:val="00A80BEA"/>
    <w:rsid w:val="00A8242B"/>
    <w:rsid w:val="00A86418"/>
    <w:rsid w:val="00A937FC"/>
    <w:rsid w:val="00A93E95"/>
    <w:rsid w:val="00A94ED8"/>
    <w:rsid w:val="00A964ED"/>
    <w:rsid w:val="00AA0762"/>
    <w:rsid w:val="00AA33B3"/>
    <w:rsid w:val="00AA66B8"/>
    <w:rsid w:val="00AB14F9"/>
    <w:rsid w:val="00AB58C3"/>
    <w:rsid w:val="00AB5E8E"/>
    <w:rsid w:val="00AC0F60"/>
    <w:rsid w:val="00AC1782"/>
    <w:rsid w:val="00AD1529"/>
    <w:rsid w:val="00AD231C"/>
    <w:rsid w:val="00AD668A"/>
    <w:rsid w:val="00AE1A45"/>
    <w:rsid w:val="00AF0010"/>
    <w:rsid w:val="00AF0355"/>
    <w:rsid w:val="00AF223C"/>
    <w:rsid w:val="00AF4560"/>
    <w:rsid w:val="00B00763"/>
    <w:rsid w:val="00B00D98"/>
    <w:rsid w:val="00B06593"/>
    <w:rsid w:val="00B10257"/>
    <w:rsid w:val="00B11ED3"/>
    <w:rsid w:val="00B14075"/>
    <w:rsid w:val="00B14511"/>
    <w:rsid w:val="00B313ED"/>
    <w:rsid w:val="00B341D5"/>
    <w:rsid w:val="00B3786C"/>
    <w:rsid w:val="00B40C7B"/>
    <w:rsid w:val="00B41744"/>
    <w:rsid w:val="00B50BC5"/>
    <w:rsid w:val="00B52F0C"/>
    <w:rsid w:val="00B5763C"/>
    <w:rsid w:val="00B57AE7"/>
    <w:rsid w:val="00B674DA"/>
    <w:rsid w:val="00B745B9"/>
    <w:rsid w:val="00B76D99"/>
    <w:rsid w:val="00B82467"/>
    <w:rsid w:val="00B84915"/>
    <w:rsid w:val="00B85E5B"/>
    <w:rsid w:val="00B92851"/>
    <w:rsid w:val="00B94D79"/>
    <w:rsid w:val="00B953A8"/>
    <w:rsid w:val="00B96736"/>
    <w:rsid w:val="00BA00BE"/>
    <w:rsid w:val="00BA19E9"/>
    <w:rsid w:val="00BA2FB1"/>
    <w:rsid w:val="00BA6B92"/>
    <w:rsid w:val="00BA7B92"/>
    <w:rsid w:val="00BE5DC2"/>
    <w:rsid w:val="00BF5DD7"/>
    <w:rsid w:val="00C04FDA"/>
    <w:rsid w:val="00C06043"/>
    <w:rsid w:val="00C10FA0"/>
    <w:rsid w:val="00C1341F"/>
    <w:rsid w:val="00C134DD"/>
    <w:rsid w:val="00C21DA5"/>
    <w:rsid w:val="00C24F01"/>
    <w:rsid w:val="00C27896"/>
    <w:rsid w:val="00C3425E"/>
    <w:rsid w:val="00C4124C"/>
    <w:rsid w:val="00C45218"/>
    <w:rsid w:val="00C45B61"/>
    <w:rsid w:val="00C45DBF"/>
    <w:rsid w:val="00C52706"/>
    <w:rsid w:val="00C55B5D"/>
    <w:rsid w:val="00C61DC1"/>
    <w:rsid w:val="00C6347D"/>
    <w:rsid w:val="00C64228"/>
    <w:rsid w:val="00C676DF"/>
    <w:rsid w:val="00C71F89"/>
    <w:rsid w:val="00C72FE8"/>
    <w:rsid w:val="00C76FE6"/>
    <w:rsid w:val="00C82AA7"/>
    <w:rsid w:val="00C84100"/>
    <w:rsid w:val="00C97C4E"/>
    <w:rsid w:val="00CA2F8F"/>
    <w:rsid w:val="00CD38B6"/>
    <w:rsid w:val="00CD585C"/>
    <w:rsid w:val="00CD6627"/>
    <w:rsid w:val="00CE05F2"/>
    <w:rsid w:val="00CE4DE0"/>
    <w:rsid w:val="00CE6F51"/>
    <w:rsid w:val="00D006DF"/>
    <w:rsid w:val="00D054E9"/>
    <w:rsid w:val="00D0690C"/>
    <w:rsid w:val="00D06EA3"/>
    <w:rsid w:val="00D1024B"/>
    <w:rsid w:val="00D202C1"/>
    <w:rsid w:val="00D21B0D"/>
    <w:rsid w:val="00D224AA"/>
    <w:rsid w:val="00D26438"/>
    <w:rsid w:val="00D27EBE"/>
    <w:rsid w:val="00D312D4"/>
    <w:rsid w:val="00D323A8"/>
    <w:rsid w:val="00D339DE"/>
    <w:rsid w:val="00D34E27"/>
    <w:rsid w:val="00D3566D"/>
    <w:rsid w:val="00D423C6"/>
    <w:rsid w:val="00D431B6"/>
    <w:rsid w:val="00D43CE0"/>
    <w:rsid w:val="00D50EF2"/>
    <w:rsid w:val="00D52344"/>
    <w:rsid w:val="00D550E3"/>
    <w:rsid w:val="00D5604A"/>
    <w:rsid w:val="00D56E07"/>
    <w:rsid w:val="00D570FC"/>
    <w:rsid w:val="00D6714A"/>
    <w:rsid w:val="00D706E3"/>
    <w:rsid w:val="00D878F2"/>
    <w:rsid w:val="00D927BE"/>
    <w:rsid w:val="00D93444"/>
    <w:rsid w:val="00D93C84"/>
    <w:rsid w:val="00DA1093"/>
    <w:rsid w:val="00DA4CEE"/>
    <w:rsid w:val="00DA7AE2"/>
    <w:rsid w:val="00DB0319"/>
    <w:rsid w:val="00DB397B"/>
    <w:rsid w:val="00DB3F97"/>
    <w:rsid w:val="00DB48FE"/>
    <w:rsid w:val="00DB5595"/>
    <w:rsid w:val="00DB7D56"/>
    <w:rsid w:val="00DC35CA"/>
    <w:rsid w:val="00DC468E"/>
    <w:rsid w:val="00DC6852"/>
    <w:rsid w:val="00DD110F"/>
    <w:rsid w:val="00DD33DE"/>
    <w:rsid w:val="00DE0508"/>
    <w:rsid w:val="00DF5F6F"/>
    <w:rsid w:val="00DF7340"/>
    <w:rsid w:val="00DF7541"/>
    <w:rsid w:val="00DF7D4E"/>
    <w:rsid w:val="00E001D8"/>
    <w:rsid w:val="00E020DD"/>
    <w:rsid w:val="00E0215B"/>
    <w:rsid w:val="00E03C18"/>
    <w:rsid w:val="00E04310"/>
    <w:rsid w:val="00E1065D"/>
    <w:rsid w:val="00E11EA3"/>
    <w:rsid w:val="00E20BFA"/>
    <w:rsid w:val="00E25C16"/>
    <w:rsid w:val="00E34F07"/>
    <w:rsid w:val="00E36C35"/>
    <w:rsid w:val="00E46AC9"/>
    <w:rsid w:val="00E5187A"/>
    <w:rsid w:val="00E54081"/>
    <w:rsid w:val="00E552B9"/>
    <w:rsid w:val="00E63303"/>
    <w:rsid w:val="00E82B22"/>
    <w:rsid w:val="00E84CE1"/>
    <w:rsid w:val="00E8621C"/>
    <w:rsid w:val="00EA66ED"/>
    <w:rsid w:val="00EB35F0"/>
    <w:rsid w:val="00EB5ECB"/>
    <w:rsid w:val="00EC437D"/>
    <w:rsid w:val="00EC6672"/>
    <w:rsid w:val="00EC6EFA"/>
    <w:rsid w:val="00ED01E3"/>
    <w:rsid w:val="00ED0B22"/>
    <w:rsid w:val="00ED43D8"/>
    <w:rsid w:val="00ED7E89"/>
    <w:rsid w:val="00EE0464"/>
    <w:rsid w:val="00EE3878"/>
    <w:rsid w:val="00EF2438"/>
    <w:rsid w:val="00EF5723"/>
    <w:rsid w:val="00F00340"/>
    <w:rsid w:val="00F057B3"/>
    <w:rsid w:val="00F15543"/>
    <w:rsid w:val="00F227A7"/>
    <w:rsid w:val="00F253DD"/>
    <w:rsid w:val="00F45B29"/>
    <w:rsid w:val="00F511C6"/>
    <w:rsid w:val="00F517C5"/>
    <w:rsid w:val="00F51F59"/>
    <w:rsid w:val="00F53E50"/>
    <w:rsid w:val="00F545D8"/>
    <w:rsid w:val="00F612B0"/>
    <w:rsid w:val="00F61D83"/>
    <w:rsid w:val="00F63C60"/>
    <w:rsid w:val="00F64501"/>
    <w:rsid w:val="00F672FE"/>
    <w:rsid w:val="00F73A4F"/>
    <w:rsid w:val="00F75DDA"/>
    <w:rsid w:val="00F75F8D"/>
    <w:rsid w:val="00F80F1F"/>
    <w:rsid w:val="00F8430E"/>
    <w:rsid w:val="00F911E0"/>
    <w:rsid w:val="00F97033"/>
    <w:rsid w:val="00FA3843"/>
    <w:rsid w:val="00FA4490"/>
    <w:rsid w:val="00FA5370"/>
    <w:rsid w:val="00FB5C96"/>
    <w:rsid w:val="00FC510B"/>
    <w:rsid w:val="00FC65C2"/>
    <w:rsid w:val="00FD2318"/>
    <w:rsid w:val="00FD3304"/>
    <w:rsid w:val="00FD427A"/>
    <w:rsid w:val="00FE1E0B"/>
    <w:rsid w:val="00FE3FDA"/>
    <w:rsid w:val="00FE634F"/>
    <w:rsid w:val="00FF5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DD6365"/>
  <w15:chartTrackingRefBased/>
  <w15:docId w15:val="{ACD33888-C6BB-4595-A465-E6B5B843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BD8"/>
    <w:pPr>
      <w:spacing w:after="200" w:line="240" w:lineRule="atLeast"/>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4789"/>
    <w:pPr>
      <w:tabs>
        <w:tab w:val="center" w:pos="4513"/>
        <w:tab w:val="right" w:pos="9026"/>
      </w:tabs>
    </w:pPr>
  </w:style>
  <w:style w:type="character" w:customStyle="1" w:styleId="FooterChar">
    <w:name w:val="Footer Char"/>
    <w:basedOn w:val="DefaultParagraphFont"/>
    <w:link w:val="Footer"/>
    <w:uiPriority w:val="99"/>
    <w:rsid w:val="00744789"/>
    <w:rPr>
      <w:rFonts w:ascii="Arial" w:hAnsi="Arial" w:cs="Arial"/>
      <w:sz w:val="22"/>
      <w:szCs w:val="22"/>
      <w:lang w:eastAsia="en-US"/>
    </w:rPr>
  </w:style>
  <w:style w:type="paragraph" w:styleId="Header">
    <w:name w:val="header"/>
    <w:basedOn w:val="Normal"/>
    <w:link w:val="HeaderChar"/>
    <w:rsid w:val="00744789"/>
    <w:pPr>
      <w:tabs>
        <w:tab w:val="center" w:pos="4513"/>
        <w:tab w:val="right" w:pos="9026"/>
      </w:tabs>
    </w:pPr>
  </w:style>
  <w:style w:type="character" w:customStyle="1" w:styleId="HeaderChar">
    <w:name w:val="Header Char"/>
    <w:basedOn w:val="DefaultParagraphFont"/>
    <w:link w:val="Header"/>
    <w:rsid w:val="00744789"/>
    <w:rPr>
      <w:rFonts w:ascii="Arial" w:hAnsi="Arial" w:cs="Arial"/>
      <w:sz w:val="22"/>
      <w:szCs w:val="22"/>
      <w:lang w:eastAsia="en-US"/>
    </w:rPr>
  </w:style>
  <w:style w:type="paragraph" w:customStyle="1" w:styleId="LPBody">
    <w:name w:val="LP Body"/>
    <w:basedOn w:val="Normal"/>
    <w:qFormat/>
    <w:rsid w:val="00744789"/>
  </w:style>
  <w:style w:type="paragraph" w:customStyle="1" w:styleId="LPBody1">
    <w:name w:val="LP Body1"/>
    <w:basedOn w:val="LPBody"/>
    <w:qFormat/>
    <w:rsid w:val="00744789"/>
    <w:pPr>
      <w:ind w:left="720"/>
    </w:pPr>
  </w:style>
  <w:style w:type="paragraph" w:customStyle="1" w:styleId="LPBody2">
    <w:name w:val="LP Body2"/>
    <w:basedOn w:val="LPBody"/>
    <w:qFormat/>
    <w:rsid w:val="00744789"/>
    <w:pPr>
      <w:ind w:left="720"/>
    </w:pPr>
  </w:style>
  <w:style w:type="paragraph" w:customStyle="1" w:styleId="LPBody3">
    <w:name w:val="LP Body3"/>
    <w:basedOn w:val="LPBody"/>
    <w:qFormat/>
    <w:rsid w:val="00744789"/>
    <w:pPr>
      <w:ind w:left="1440"/>
    </w:pPr>
  </w:style>
  <w:style w:type="paragraph" w:customStyle="1" w:styleId="LPBody4">
    <w:name w:val="LP Body4"/>
    <w:basedOn w:val="LPBody"/>
    <w:qFormat/>
    <w:rsid w:val="00744789"/>
    <w:pPr>
      <w:ind w:left="2160"/>
    </w:pPr>
  </w:style>
  <w:style w:type="paragraph" w:customStyle="1" w:styleId="LPBody5">
    <w:name w:val="LP Body5"/>
    <w:basedOn w:val="Normal"/>
    <w:qFormat/>
    <w:rsid w:val="00744789"/>
    <w:pPr>
      <w:ind w:left="2880"/>
    </w:pPr>
  </w:style>
  <w:style w:type="paragraph" w:customStyle="1" w:styleId="LPHead">
    <w:name w:val="LP.Head"/>
    <w:basedOn w:val="LPBody"/>
    <w:next w:val="LPBody"/>
    <w:qFormat/>
    <w:rsid w:val="00744789"/>
    <w:pPr>
      <w:keepNext/>
    </w:pPr>
    <w:rPr>
      <w:rFonts w:ascii="Arial Bold" w:hAnsi="Arial Bold"/>
      <w:b/>
      <w:caps/>
    </w:rPr>
  </w:style>
  <w:style w:type="paragraph" w:customStyle="1" w:styleId="LPSubhead">
    <w:name w:val="LP.Subhead"/>
    <w:basedOn w:val="Normal"/>
    <w:next w:val="LPBody"/>
    <w:qFormat/>
    <w:rsid w:val="00744789"/>
    <w:pPr>
      <w:keepNext/>
    </w:pPr>
    <w:rPr>
      <w:b/>
    </w:rPr>
  </w:style>
  <w:style w:type="paragraph" w:customStyle="1" w:styleId="LPPara1">
    <w:name w:val="LPPara 1"/>
    <w:basedOn w:val="LPBody"/>
    <w:qFormat/>
    <w:rsid w:val="00744789"/>
    <w:pPr>
      <w:tabs>
        <w:tab w:val="num" w:pos="2676"/>
      </w:tabs>
      <w:ind w:left="2676" w:hanging="357"/>
    </w:pPr>
  </w:style>
  <w:style w:type="paragraph" w:customStyle="1" w:styleId="LPHead1">
    <w:name w:val="LPHead 1"/>
    <w:basedOn w:val="LPPara1"/>
    <w:next w:val="LPBody1"/>
    <w:qFormat/>
    <w:rsid w:val="00744789"/>
    <w:pPr>
      <w:keepNext/>
    </w:pPr>
    <w:rPr>
      <w:rFonts w:ascii="Arial Bold" w:hAnsi="Arial Bold"/>
      <w:b/>
      <w:caps/>
    </w:rPr>
  </w:style>
  <w:style w:type="paragraph" w:customStyle="1" w:styleId="LPPara2">
    <w:name w:val="LPPara 2"/>
    <w:basedOn w:val="LPBody"/>
    <w:qFormat/>
    <w:rsid w:val="00744789"/>
    <w:pPr>
      <w:ind w:left="720" w:hanging="720"/>
    </w:pPr>
  </w:style>
  <w:style w:type="paragraph" w:customStyle="1" w:styleId="LPHead2">
    <w:name w:val="LPHead 2"/>
    <w:basedOn w:val="LPPara2"/>
    <w:next w:val="LPBody2"/>
    <w:qFormat/>
    <w:rsid w:val="00744789"/>
    <w:pPr>
      <w:keepNext/>
    </w:pPr>
    <w:rPr>
      <w:rFonts w:ascii="Arial Bold" w:hAnsi="Arial Bold"/>
      <w:b/>
    </w:rPr>
  </w:style>
  <w:style w:type="paragraph" w:customStyle="1" w:styleId="LPPara3">
    <w:name w:val="LPPara 3"/>
    <w:basedOn w:val="LPBody"/>
    <w:qFormat/>
    <w:rsid w:val="00744789"/>
    <w:pPr>
      <w:ind w:left="1440" w:hanging="720"/>
    </w:pPr>
  </w:style>
  <w:style w:type="paragraph" w:customStyle="1" w:styleId="LPHead3">
    <w:name w:val="LPHead 3"/>
    <w:basedOn w:val="LPPara3"/>
    <w:next w:val="LPBody3"/>
    <w:qFormat/>
    <w:rsid w:val="00744789"/>
    <w:pPr>
      <w:keepNext/>
    </w:pPr>
    <w:rPr>
      <w:rFonts w:ascii="Arial Bold" w:hAnsi="Arial Bold"/>
      <w:b/>
    </w:rPr>
  </w:style>
  <w:style w:type="paragraph" w:customStyle="1" w:styleId="LPPara4">
    <w:name w:val="LPPara 4"/>
    <w:basedOn w:val="LPBody"/>
    <w:qFormat/>
    <w:rsid w:val="00D0690C"/>
    <w:pPr>
      <w:numPr>
        <w:ilvl w:val="3"/>
        <w:numId w:val="8"/>
      </w:numPr>
      <w:ind w:left="2160" w:hanging="720"/>
    </w:pPr>
  </w:style>
  <w:style w:type="paragraph" w:customStyle="1" w:styleId="LPPara5">
    <w:name w:val="LPPara 5"/>
    <w:basedOn w:val="LPBody"/>
    <w:qFormat/>
    <w:rsid w:val="00FA3843"/>
    <w:pPr>
      <w:numPr>
        <w:ilvl w:val="4"/>
        <w:numId w:val="8"/>
      </w:numPr>
      <w:tabs>
        <w:tab w:val="clear" w:pos="3969"/>
      </w:tabs>
      <w:ind w:left="2880" w:hanging="720"/>
    </w:pPr>
  </w:style>
  <w:style w:type="paragraph" w:customStyle="1" w:styleId="LPParties">
    <w:name w:val="LPParties"/>
    <w:basedOn w:val="Normal"/>
    <w:qFormat/>
    <w:rsid w:val="00325D66"/>
    <w:pPr>
      <w:ind w:left="720" w:hanging="720"/>
    </w:pPr>
  </w:style>
  <w:style w:type="paragraph" w:customStyle="1" w:styleId="LPRecitals">
    <w:name w:val="LPRecitals"/>
    <w:basedOn w:val="LPBody"/>
    <w:qFormat/>
    <w:rsid w:val="00325D66"/>
    <w:pPr>
      <w:ind w:hanging="720"/>
    </w:pPr>
  </w:style>
  <w:style w:type="character" w:styleId="Hyperlink">
    <w:name w:val="Hyperlink"/>
    <w:uiPriority w:val="99"/>
    <w:unhideWhenUsed/>
    <w:rsid w:val="00066BD8"/>
    <w:rPr>
      <w:rFonts w:ascii="Arial" w:eastAsia="Arial" w:hAnsi="Arial" w:cs="Arial" w:hint="default"/>
      <w:i/>
      <w:iCs w:val="0"/>
      <w:color w:val="000000"/>
      <w:u w:val="single"/>
    </w:rPr>
  </w:style>
  <w:style w:type="paragraph" w:customStyle="1" w:styleId="TitleClause">
    <w:name w:val="Title Clause"/>
    <w:basedOn w:val="Normal"/>
    <w:rsid w:val="00066BD8"/>
    <w:pPr>
      <w:keepNext/>
      <w:numPr>
        <w:numId w:val="11"/>
      </w:numPr>
      <w:spacing w:before="240" w:after="240" w:line="300" w:lineRule="atLeast"/>
      <w:jc w:val="both"/>
      <w:outlineLvl w:val="0"/>
    </w:pPr>
    <w:rPr>
      <w:rFonts w:eastAsia="Times New Roman" w:cs="Times New Roman"/>
      <w:b/>
      <w:kern w:val="28"/>
      <w:szCs w:val="20"/>
      <w:lang w:eastAsia="en-US"/>
    </w:rPr>
  </w:style>
  <w:style w:type="paragraph" w:customStyle="1" w:styleId="Untitledsubclause1">
    <w:name w:val="Untitled subclause 1"/>
    <w:basedOn w:val="Normal"/>
    <w:rsid w:val="00066BD8"/>
    <w:pPr>
      <w:numPr>
        <w:ilvl w:val="1"/>
        <w:numId w:val="11"/>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066BD8"/>
    <w:pPr>
      <w:numPr>
        <w:ilvl w:val="2"/>
        <w:numId w:val="11"/>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066BD8"/>
    <w:pPr>
      <w:numPr>
        <w:ilvl w:val="3"/>
        <w:numId w:val="11"/>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066BD8"/>
    <w:pPr>
      <w:numPr>
        <w:ilvl w:val="4"/>
        <w:numId w:val="11"/>
      </w:numPr>
      <w:spacing w:after="120" w:line="300" w:lineRule="atLeast"/>
      <w:jc w:val="both"/>
      <w:outlineLvl w:val="4"/>
    </w:pPr>
    <w:rPr>
      <w:rFonts w:eastAsia="Times New Roman" w:cs="Times New Roman"/>
      <w:szCs w:val="20"/>
      <w:lang w:eastAsia="en-US"/>
    </w:rPr>
  </w:style>
  <w:style w:type="paragraph" w:customStyle="1" w:styleId="ParaClause">
    <w:name w:val="Para Clause"/>
    <w:basedOn w:val="Normal"/>
    <w:rsid w:val="00066BD8"/>
    <w:pPr>
      <w:spacing w:before="120" w:after="120" w:line="300" w:lineRule="atLeast"/>
      <w:ind w:left="720"/>
      <w:jc w:val="both"/>
    </w:pPr>
    <w:rPr>
      <w:rFonts w:eastAsia="Times New Roman" w:cs="Times New Roman"/>
      <w:szCs w:val="20"/>
      <w:lang w:eastAsia="en-US"/>
    </w:rPr>
  </w:style>
  <w:style w:type="paragraph" w:customStyle="1" w:styleId="NoNumTitle-Clause">
    <w:name w:val="No Num Title - Clause"/>
    <w:basedOn w:val="TitleClause"/>
    <w:qFormat/>
    <w:rsid w:val="00066BD8"/>
    <w:pPr>
      <w:numPr>
        <w:numId w:val="0"/>
      </w:numPr>
      <w:ind w:left="720"/>
    </w:pPr>
  </w:style>
  <w:style w:type="paragraph" w:customStyle="1" w:styleId="NoNumUntitledClause">
    <w:name w:val="No Num Untitled Clause"/>
    <w:basedOn w:val="Normal"/>
    <w:qFormat/>
    <w:rsid w:val="00066BD8"/>
    <w:pPr>
      <w:keepNext/>
      <w:spacing w:before="120" w:after="240" w:line="300" w:lineRule="atLeast"/>
      <w:ind w:left="720"/>
      <w:jc w:val="both"/>
      <w:outlineLvl w:val="0"/>
    </w:pPr>
    <w:rPr>
      <w:rFonts w:eastAsia="Times New Roman" w:cs="Times New Roman"/>
      <w:kern w:val="28"/>
      <w:szCs w:val="20"/>
      <w:lang w:eastAsia="en-US"/>
    </w:rPr>
  </w:style>
  <w:style w:type="paragraph" w:customStyle="1" w:styleId="ClauseBullet1">
    <w:name w:val="Clause Bullet 1"/>
    <w:basedOn w:val="ParaClause"/>
    <w:qFormat/>
    <w:rsid w:val="00066BD8"/>
    <w:pPr>
      <w:numPr>
        <w:numId w:val="12"/>
      </w:numPr>
      <w:ind w:left="1077" w:hanging="357"/>
      <w:outlineLvl w:val="0"/>
    </w:pPr>
  </w:style>
  <w:style w:type="paragraph" w:customStyle="1" w:styleId="NoNumUntitledsubclause1">
    <w:name w:val="No Num Untitled subclause 1"/>
    <w:basedOn w:val="Untitledsubclause1"/>
    <w:qFormat/>
    <w:rsid w:val="00066BD8"/>
    <w:pPr>
      <w:numPr>
        <w:ilvl w:val="0"/>
        <w:numId w:val="0"/>
      </w:numPr>
      <w:ind w:left="720"/>
    </w:pPr>
  </w:style>
  <w:style w:type="character" w:styleId="CommentReference">
    <w:name w:val="annotation reference"/>
    <w:basedOn w:val="DefaultParagraphFont"/>
    <w:rsid w:val="00066BD8"/>
    <w:rPr>
      <w:sz w:val="16"/>
      <w:szCs w:val="16"/>
    </w:rPr>
  </w:style>
  <w:style w:type="paragraph" w:styleId="CommentText">
    <w:name w:val="annotation text"/>
    <w:basedOn w:val="Normal"/>
    <w:link w:val="CommentTextChar"/>
    <w:rsid w:val="00066BD8"/>
    <w:pPr>
      <w:spacing w:line="240" w:lineRule="auto"/>
    </w:pPr>
    <w:rPr>
      <w:sz w:val="20"/>
      <w:szCs w:val="20"/>
    </w:rPr>
  </w:style>
  <w:style w:type="character" w:customStyle="1" w:styleId="CommentTextChar">
    <w:name w:val="Comment Text Char"/>
    <w:basedOn w:val="DefaultParagraphFont"/>
    <w:link w:val="CommentText"/>
    <w:rsid w:val="00066BD8"/>
    <w:rPr>
      <w:rFonts w:ascii="Arial" w:eastAsia="Arial" w:hAnsi="Arial" w:cs="Arial"/>
      <w:color w:val="000000"/>
    </w:rPr>
  </w:style>
  <w:style w:type="paragraph" w:styleId="BalloonText">
    <w:name w:val="Balloon Text"/>
    <w:basedOn w:val="Normal"/>
    <w:link w:val="BalloonTextChar"/>
    <w:rsid w:val="005E069F"/>
    <w:pPr>
      <w:spacing w:after="0" w:line="240" w:lineRule="auto"/>
    </w:pPr>
    <w:rPr>
      <w:rFonts w:ascii="Segoe UI" w:hAnsi="Segoe UI" w:cs="Segoe UI"/>
      <w:sz w:val="20"/>
      <w:szCs w:val="18"/>
    </w:rPr>
  </w:style>
  <w:style w:type="character" w:customStyle="1" w:styleId="BalloonTextChar">
    <w:name w:val="Balloon Text Char"/>
    <w:basedOn w:val="DefaultParagraphFont"/>
    <w:link w:val="BalloonText"/>
    <w:rsid w:val="005E069F"/>
    <w:rPr>
      <w:rFonts w:ascii="Segoe UI" w:eastAsia="Arial" w:hAnsi="Segoe UI" w:cs="Segoe UI"/>
      <w:color w:val="000000"/>
      <w:szCs w:val="18"/>
    </w:rPr>
  </w:style>
  <w:style w:type="paragraph" w:styleId="CommentSubject">
    <w:name w:val="annotation subject"/>
    <w:basedOn w:val="CommentText"/>
    <w:next w:val="CommentText"/>
    <w:link w:val="CommentSubjectChar"/>
    <w:rsid w:val="00F8430E"/>
    <w:rPr>
      <w:b/>
      <w:bCs/>
    </w:rPr>
  </w:style>
  <w:style w:type="character" w:customStyle="1" w:styleId="CommentSubjectChar">
    <w:name w:val="Comment Subject Char"/>
    <w:basedOn w:val="CommentTextChar"/>
    <w:link w:val="CommentSubject"/>
    <w:rsid w:val="00F8430E"/>
    <w:rPr>
      <w:rFonts w:ascii="Arial" w:eastAsia="Arial" w:hAnsi="Arial" w:cs="Arial"/>
      <w:b/>
      <w:bCs/>
      <w:color w:val="000000"/>
    </w:rPr>
  </w:style>
  <w:style w:type="character" w:styleId="FollowedHyperlink">
    <w:name w:val="FollowedHyperlink"/>
    <w:basedOn w:val="DefaultParagraphFont"/>
    <w:rsid w:val="006A5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yperlink" Target="https://ico.org.uk/your-data-matters/your-right-to-limit-how-organisations-use-your-da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ose@seahawks.co.uk" TargetMode="External"/><Relationship Id="rId12" Type="http://schemas.openxmlformats.org/officeDocument/2006/relationships/hyperlink" Target="https://ico.org.uk/your-data-matters/the-right-to-object-to-the-use-of-your-dat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your-data-matters/your-right-to-get-your-data-deleted/" TargetMode="External"/><Relationship Id="rId5" Type="http://schemas.openxmlformats.org/officeDocument/2006/relationships/footnotes" Target="footnotes.xml"/><Relationship Id="rId15" Type="http://schemas.openxmlformats.org/officeDocument/2006/relationships/hyperlink" Target="https://ico.org.uk/your-data-matters/the-right-to-object-to-the-use-of-your-data/" TargetMode="External"/><Relationship Id="rId10" Type="http://schemas.openxmlformats.org/officeDocument/2006/relationships/hyperlink" Target="https://ico.org.uk/your-data-matters/your-right-to-get-your-data-correc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ahawks.co.uk" TargetMode="External"/><Relationship Id="rId14" Type="http://schemas.openxmlformats.org/officeDocument/2006/relationships/hyperlink" Target="https://ico.org.uk/your-data-matters/your-right-to-data-porta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3301</Words>
  <Characters>17794</Characters>
  <Application>Microsoft Office Word</Application>
  <DocSecurity>4</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Price</dc:creator>
  <cp:keywords/>
  <dc:description/>
  <cp:lastModifiedBy>Nigel Goose</cp:lastModifiedBy>
  <cp:revision>2</cp:revision>
  <cp:lastPrinted>2020-08-27T11:53:00Z</cp:lastPrinted>
  <dcterms:created xsi:type="dcterms:W3CDTF">2020-10-14T09:05:00Z</dcterms:created>
  <dcterms:modified xsi:type="dcterms:W3CDTF">2020-10-14T09:05:00Z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2756977</vt:i4>
  </property>
</Properties>
</file>